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98F6A" w14:textId="6A5C0976" w:rsidR="00956A8B" w:rsidRDefault="00956A8B" w:rsidP="00956A8B">
      <w:pPr>
        <w:spacing w:after="0" w:line="240" w:lineRule="auto"/>
        <w:jc w:val="center"/>
        <w:rPr>
          <w:rFonts w:ascii="Times New Roman" w:eastAsia="Times New Roman" w:hAnsi="Times New Roman" w:cs="Times New Roman"/>
          <w:bCs/>
          <w:color w:val="000000"/>
          <w:sz w:val="36"/>
          <w:szCs w:val="36"/>
          <w:lang w:val="ro-RO"/>
        </w:rPr>
      </w:pPr>
      <w:r w:rsidRPr="002F4904">
        <w:rPr>
          <w:noProof/>
          <w:sz w:val="16"/>
          <w:szCs w:val="16"/>
        </w:rPr>
        <w:drawing>
          <wp:anchor distT="0" distB="0" distL="114300" distR="114300" simplePos="0" relativeHeight="251659264" behindDoc="0" locked="0" layoutInCell="1" allowOverlap="1" wp14:anchorId="7E9FC9DE" wp14:editId="3D470F26">
            <wp:simplePos x="0" y="0"/>
            <wp:positionH relativeFrom="column">
              <wp:posOffset>6682740</wp:posOffset>
            </wp:positionH>
            <wp:positionV relativeFrom="paragraph">
              <wp:posOffset>53340</wp:posOffset>
            </wp:positionV>
            <wp:extent cx="732155" cy="756285"/>
            <wp:effectExtent l="0" t="0" r="0" b="5715"/>
            <wp:wrapTopAndBottom/>
            <wp:docPr id="1" name="Picture 1" descr="Description: OS Izvorul Flo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S Izvorul Flori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2155" cy="7562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Cs/>
          <w:color w:val="000000"/>
          <w:sz w:val="36"/>
          <w:szCs w:val="36"/>
          <w:lang w:val="ro-RO"/>
        </w:rPr>
        <w:t xml:space="preserve">ANALIZĂ DE RISC </w:t>
      </w:r>
    </w:p>
    <w:p w14:paraId="2B76B1FC" w14:textId="77777777" w:rsidR="00956A8B" w:rsidRDefault="00956A8B" w:rsidP="00956A8B">
      <w:pPr>
        <w:spacing w:after="0" w:line="240" w:lineRule="auto"/>
        <w:jc w:val="center"/>
        <w:rPr>
          <w:rFonts w:ascii="Times New Roman" w:eastAsia="Times New Roman" w:hAnsi="Times New Roman" w:cs="Times New Roman"/>
          <w:bCs/>
          <w:color w:val="000000"/>
          <w:sz w:val="36"/>
          <w:szCs w:val="36"/>
          <w:lang w:val="ro-RO"/>
        </w:rPr>
      </w:pPr>
    </w:p>
    <w:p w14:paraId="4DDBDE75" w14:textId="77777777" w:rsidR="00956A8B" w:rsidRDefault="00956A8B" w:rsidP="00956A8B">
      <w:pPr>
        <w:spacing w:after="0" w:line="240" w:lineRule="auto"/>
        <w:jc w:val="center"/>
        <w:rPr>
          <w:rFonts w:ascii="Times New Roman" w:eastAsia="Times New Roman" w:hAnsi="Times New Roman" w:cs="Times New Roman"/>
          <w:bCs/>
          <w:color w:val="000000"/>
          <w:sz w:val="36"/>
          <w:szCs w:val="36"/>
          <w:lang w:val="ro-RO"/>
        </w:rPr>
      </w:pPr>
    </w:p>
    <w:p w14:paraId="0FD7B6E4" w14:textId="74BE2D4A" w:rsidR="00956A8B" w:rsidRDefault="004A2CB5" w:rsidP="004A2CB5">
      <w:pPr>
        <w:spacing w:after="0" w:line="240" w:lineRule="auto"/>
        <w:jc w:val="both"/>
        <w:rPr>
          <w:rFonts w:ascii="Times New Roman" w:eastAsia="Times New Roman" w:hAnsi="Times New Roman" w:cs="Times New Roman"/>
          <w:b/>
          <w:color w:val="000000"/>
          <w:sz w:val="28"/>
          <w:szCs w:val="28"/>
          <w:lang w:val="ro-RO"/>
        </w:rPr>
      </w:pPr>
      <w:r>
        <w:rPr>
          <w:rFonts w:ascii="Times New Roman" w:eastAsia="Times New Roman" w:hAnsi="Times New Roman" w:cs="Times New Roman"/>
          <w:b/>
          <w:color w:val="000000"/>
          <w:sz w:val="28"/>
          <w:szCs w:val="28"/>
          <w:lang w:val="ro-RO"/>
        </w:rPr>
        <w:t xml:space="preserve">Cap. 1 </w:t>
      </w:r>
      <w:r>
        <w:rPr>
          <w:rFonts w:ascii="Times New Roman" w:eastAsia="Times New Roman" w:hAnsi="Times New Roman" w:cs="Times New Roman"/>
          <w:bCs/>
          <w:color w:val="000000"/>
          <w:sz w:val="28"/>
          <w:szCs w:val="28"/>
          <w:lang w:val="ro-RO"/>
        </w:rPr>
        <w:t xml:space="preserve">– </w:t>
      </w:r>
      <w:r w:rsidRPr="004A2CB5">
        <w:rPr>
          <w:rFonts w:ascii="Times New Roman" w:eastAsia="Times New Roman" w:hAnsi="Times New Roman" w:cs="Times New Roman"/>
          <w:b/>
          <w:color w:val="000000"/>
          <w:sz w:val="28"/>
          <w:szCs w:val="28"/>
          <w:lang w:val="ro-RO"/>
        </w:rPr>
        <w:t xml:space="preserve">Suprafată administrată de către Ocolul Silvic Izvorul Florii R.A. </w:t>
      </w:r>
    </w:p>
    <w:p w14:paraId="29E01C8D" w14:textId="77777777" w:rsidR="004A2CB5" w:rsidRDefault="004A2CB5" w:rsidP="004A2CB5">
      <w:pPr>
        <w:spacing w:after="0" w:line="240" w:lineRule="auto"/>
        <w:jc w:val="both"/>
        <w:rPr>
          <w:rFonts w:ascii="Times New Roman" w:eastAsia="Times New Roman" w:hAnsi="Times New Roman" w:cs="Times New Roman"/>
          <w:b/>
          <w:color w:val="000000"/>
          <w:sz w:val="28"/>
          <w:szCs w:val="28"/>
          <w:lang w:val="ro-RO"/>
        </w:rPr>
      </w:pPr>
    </w:p>
    <w:p w14:paraId="36ED34CB" w14:textId="77777777" w:rsidR="004A2CB5" w:rsidRDefault="004A2CB5" w:rsidP="004A2CB5">
      <w:pPr>
        <w:spacing w:after="0" w:line="240" w:lineRule="auto"/>
        <w:jc w:val="both"/>
        <w:rPr>
          <w:rFonts w:ascii="Times New Roman" w:eastAsia="Times New Roman" w:hAnsi="Times New Roman" w:cs="Times New Roman"/>
          <w:b/>
          <w:color w:val="000000"/>
          <w:sz w:val="28"/>
          <w:szCs w:val="28"/>
          <w:lang w:val="ro-RO"/>
        </w:rPr>
      </w:pPr>
    </w:p>
    <w:p w14:paraId="7070A009" w14:textId="0ABFEBEE" w:rsidR="004A2CB5" w:rsidRDefault="004A2CB5" w:rsidP="004A2CB5">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
          <w:color w:val="000000"/>
          <w:sz w:val="28"/>
          <w:szCs w:val="28"/>
          <w:lang w:val="ro-RO"/>
        </w:rPr>
        <w:tab/>
      </w:r>
      <w:r w:rsidR="004C583A">
        <w:rPr>
          <w:rFonts w:ascii="Times New Roman" w:eastAsia="Times New Roman" w:hAnsi="Times New Roman" w:cs="Times New Roman"/>
          <w:bCs/>
          <w:color w:val="000000"/>
          <w:sz w:val="28"/>
          <w:szCs w:val="28"/>
          <w:lang w:val="ro-RO"/>
        </w:rPr>
        <w:t xml:space="preserve">Ocolul Silvic Izvorul Florii R.A. are în administrare o suprafață de 22.963,66 ha pentru care are încheiat contracte de administrare după cum urmează : </w:t>
      </w:r>
    </w:p>
    <w:p w14:paraId="2005706E" w14:textId="77777777" w:rsidR="00D62D57" w:rsidRDefault="00355295" w:rsidP="004C583A">
      <w:pPr>
        <w:pStyle w:val="ListParagraph"/>
        <w:numPr>
          <w:ilvl w:val="0"/>
          <w:numId w:val="1"/>
        </w:num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Primăria Orașului Avrig</w:t>
      </w:r>
      <w:r w:rsidR="00DA51D7">
        <w:rPr>
          <w:rFonts w:ascii="Times New Roman" w:eastAsia="Times New Roman" w:hAnsi="Times New Roman" w:cs="Times New Roman"/>
          <w:bCs/>
          <w:color w:val="000000"/>
          <w:sz w:val="28"/>
          <w:szCs w:val="28"/>
          <w:lang w:val="ro-RO"/>
        </w:rPr>
        <w:t xml:space="preserve"> , contract de administrare nr. </w:t>
      </w:r>
      <w:r w:rsidR="00D62D57">
        <w:rPr>
          <w:rFonts w:ascii="Times New Roman" w:eastAsia="Times New Roman" w:hAnsi="Times New Roman" w:cs="Times New Roman"/>
          <w:bCs/>
          <w:color w:val="000000"/>
          <w:sz w:val="28"/>
          <w:szCs w:val="28"/>
          <w:lang w:val="ro-RO"/>
        </w:rPr>
        <w:t>1017/22.05.2006 cu valabilitate până la data de 01.05.2025, conform actului adițional nr. 2/2014, pentru o suprafață de 5.434,33 ha.</w:t>
      </w:r>
    </w:p>
    <w:p w14:paraId="607287D5" w14:textId="77777777" w:rsidR="00D62D57" w:rsidRDefault="00D62D57" w:rsidP="004C583A">
      <w:pPr>
        <w:pStyle w:val="ListParagraph"/>
        <w:numPr>
          <w:ilvl w:val="0"/>
          <w:numId w:val="1"/>
        </w:num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Primăria Comunei Apold , contract de administrare nr. 1078/03.04.2008 cu valabilitate nedeterminată conform actului adițional nr. 2798/28.12.2012 pentru o suprafață de 3.916,40 ha .</w:t>
      </w:r>
    </w:p>
    <w:p w14:paraId="53F20166" w14:textId="1A005EB2" w:rsidR="00D62D57" w:rsidRDefault="00D62D57" w:rsidP="004C583A">
      <w:pPr>
        <w:pStyle w:val="ListParagraph"/>
        <w:numPr>
          <w:ilvl w:val="0"/>
          <w:numId w:val="1"/>
        </w:num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 xml:space="preserve">Promăria Comunei Boița , contract de administrare nr. 2131/08.12.2022 cu o valabilitate pâmă la data de 31.12.2032 pentru o suprafață de </w:t>
      </w:r>
      <w:r w:rsidR="008D546D">
        <w:rPr>
          <w:rFonts w:ascii="Times New Roman" w:eastAsia="Times New Roman" w:hAnsi="Times New Roman" w:cs="Times New Roman"/>
          <w:bCs/>
          <w:color w:val="000000"/>
          <w:sz w:val="28"/>
          <w:szCs w:val="28"/>
          <w:lang w:val="ro-RO"/>
        </w:rPr>
        <w:t>7189,80 ha</w:t>
      </w:r>
      <w:r>
        <w:rPr>
          <w:rFonts w:ascii="Times New Roman" w:eastAsia="Times New Roman" w:hAnsi="Times New Roman" w:cs="Times New Roman"/>
          <w:bCs/>
          <w:color w:val="000000"/>
          <w:sz w:val="28"/>
          <w:szCs w:val="28"/>
          <w:lang w:val="ro-RO"/>
        </w:rPr>
        <w:t>.</w:t>
      </w:r>
    </w:p>
    <w:p w14:paraId="02A8814B" w14:textId="21001DE1" w:rsidR="00D62D57" w:rsidRDefault="00D62D57" w:rsidP="004C583A">
      <w:pPr>
        <w:pStyle w:val="ListParagraph"/>
        <w:numPr>
          <w:ilvl w:val="0"/>
          <w:numId w:val="1"/>
        </w:num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 xml:space="preserve">Primăria Comunei Laslea , contrarct de administrare nr. 358/22.03.2021 cu o valabilitate până la data de 31.12.2025 conform actului adițional nr. 6232/12.12.2024pentru o suprafață de </w:t>
      </w:r>
      <w:r w:rsidR="008D546D">
        <w:rPr>
          <w:rFonts w:ascii="Times New Roman" w:eastAsia="Times New Roman" w:hAnsi="Times New Roman" w:cs="Times New Roman"/>
          <w:bCs/>
          <w:color w:val="000000"/>
          <w:sz w:val="28"/>
          <w:szCs w:val="28"/>
          <w:lang w:val="ro-RO"/>
        </w:rPr>
        <w:t xml:space="preserve">1657,13 ha </w:t>
      </w:r>
      <w:r>
        <w:rPr>
          <w:rFonts w:ascii="Times New Roman" w:eastAsia="Times New Roman" w:hAnsi="Times New Roman" w:cs="Times New Roman"/>
          <w:bCs/>
          <w:color w:val="000000"/>
          <w:sz w:val="28"/>
          <w:szCs w:val="28"/>
          <w:lang w:val="ro-RO"/>
        </w:rPr>
        <w:t>.</w:t>
      </w:r>
    </w:p>
    <w:p w14:paraId="76717CD3" w14:textId="23DD68E4" w:rsidR="00D62D57" w:rsidRPr="001F0259" w:rsidRDefault="00D62D57" w:rsidP="001F0259">
      <w:pPr>
        <w:pStyle w:val="ListParagraph"/>
        <w:numPr>
          <w:ilvl w:val="0"/>
          <w:numId w:val="1"/>
        </w:num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 xml:space="preserve">Primăria Comunei Turnu Toșu contract de prestări silvice </w:t>
      </w:r>
      <w:r w:rsidRPr="001F0259">
        <w:rPr>
          <w:rFonts w:ascii="Times New Roman" w:eastAsia="Times New Roman" w:hAnsi="Times New Roman" w:cs="Times New Roman"/>
          <w:bCs/>
          <w:color w:val="000000"/>
          <w:sz w:val="28"/>
          <w:szCs w:val="28"/>
          <w:lang w:val="ro-RO"/>
        </w:rPr>
        <w:t xml:space="preserve">nr. 4474/24.08.2022 cu o valabilitate până la data de 25.01.2026 conform actului adițional nr. 113/23.01.2025 pentu o suprafață de </w:t>
      </w:r>
      <w:r w:rsidR="008D546D">
        <w:rPr>
          <w:rFonts w:ascii="Times New Roman" w:eastAsia="Times New Roman" w:hAnsi="Times New Roman" w:cs="Times New Roman"/>
          <w:bCs/>
          <w:color w:val="000000"/>
          <w:sz w:val="28"/>
          <w:szCs w:val="28"/>
          <w:lang w:val="ro-RO"/>
        </w:rPr>
        <w:t xml:space="preserve">4769,00 ha </w:t>
      </w:r>
      <w:r w:rsidRPr="001F0259">
        <w:rPr>
          <w:rFonts w:ascii="Times New Roman" w:eastAsia="Times New Roman" w:hAnsi="Times New Roman" w:cs="Times New Roman"/>
          <w:bCs/>
          <w:color w:val="000000"/>
          <w:sz w:val="28"/>
          <w:szCs w:val="28"/>
          <w:lang w:val="ro-RO"/>
        </w:rPr>
        <w:t>.</w:t>
      </w:r>
    </w:p>
    <w:p w14:paraId="21294491" w14:textId="2ED6AA91" w:rsidR="004C583A" w:rsidRDefault="00D62D57" w:rsidP="00D62D57">
      <w:pPr>
        <w:spacing w:after="0" w:line="240" w:lineRule="auto"/>
        <w:ind w:firstLine="360"/>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 xml:space="preserve">Conform Legislației în vigoare , Ocolul Silvic Izvorul Florii R.A. este organizat pe districte și cantoane , având un nr. de 43 de angajați. </w:t>
      </w:r>
    </w:p>
    <w:p w14:paraId="40D31E9C" w14:textId="77777777" w:rsidR="00D614A7" w:rsidRDefault="00D614A7" w:rsidP="00D614A7">
      <w:pPr>
        <w:spacing w:after="0" w:line="240" w:lineRule="auto"/>
        <w:jc w:val="both"/>
        <w:rPr>
          <w:rFonts w:ascii="Times New Roman" w:eastAsia="Times New Roman" w:hAnsi="Times New Roman" w:cs="Times New Roman"/>
          <w:bCs/>
          <w:color w:val="000000"/>
          <w:sz w:val="28"/>
          <w:szCs w:val="28"/>
          <w:lang w:val="ro-RO"/>
        </w:rPr>
      </w:pPr>
    </w:p>
    <w:p w14:paraId="7D949148" w14:textId="77777777" w:rsidR="003C4ED0" w:rsidRDefault="003C4ED0" w:rsidP="00D614A7">
      <w:pPr>
        <w:spacing w:after="0" w:line="240" w:lineRule="auto"/>
        <w:jc w:val="both"/>
        <w:rPr>
          <w:rFonts w:ascii="Times New Roman" w:eastAsia="Times New Roman" w:hAnsi="Times New Roman" w:cs="Times New Roman"/>
          <w:b/>
          <w:color w:val="000000"/>
          <w:sz w:val="28"/>
          <w:szCs w:val="28"/>
          <w:lang w:val="ro-RO"/>
        </w:rPr>
      </w:pPr>
    </w:p>
    <w:p w14:paraId="72FAAFC1" w14:textId="77777777" w:rsidR="003C4ED0" w:rsidRDefault="003C4ED0" w:rsidP="00D614A7">
      <w:pPr>
        <w:spacing w:after="0" w:line="240" w:lineRule="auto"/>
        <w:jc w:val="both"/>
        <w:rPr>
          <w:rFonts w:ascii="Times New Roman" w:eastAsia="Times New Roman" w:hAnsi="Times New Roman" w:cs="Times New Roman"/>
          <w:b/>
          <w:color w:val="000000"/>
          <w:sz w:val="28"/>
          <w:szCs w:val="28"/>
          <w:lang w:val="ro-RO"/>
        </w:rPr>
      </w:pPr>
    </w:p>
    <w:p w14:paraId="1BCCCA7C" w14:textId="77777777" w:rsidR="003C4ED0" w:rsidRDefault="003C4ED0" w:rsidP="00D614A7">
      <w:pPr>
        <w:spacing w:after="0" w:line="240" w:lineRule="auto"/>
        <w:jc w:val="both"/>
        <w:rPr>
          <w:rFonts w:ascii="Times New Roman" w:eastAsia="Times New Roman" w:hAnsi="Times New Roman" w:cs="Times New Roman"/>
          <w:b/>
          <w:color w:val="000000"/>
          <w:sz w:val="28"/>
          <w:szCs w:val="28"/>
          <w:lang w:val="ro-RO"/>
        </w:rPr>
      </w:pPr>
    </w:p>
    <w:p w14:paraId="3368A07A" w14:textId="163574C1" w:rsidR="00D614A7" w:rsidRDefault="00D614A7" w:rsidP="00D614A7">
      <w:pPr>
        <w:spacing w:after="0" w:line="240" w:lineRule="auto"/>
        <w:jc w:val="both"/>
        <w:rPr>
          <w:rFonts w:ascii="Times New Roman" w:eastAsia="Times New Roman" w:hAnsi="Times New Roman" w:cs="Times New Roman"/>
          <w:b/>
          <w:color w:val="000000"/>
          <w:sz w:val="28"/>
          <w:szCs w:val="28"/>
          <w:lang w:val="ro-RO"/>
        </w:rPr>
      </w:pPr>
      <w:r w:rsidRPr="00D614A7">
        <w:rPr>
          <w:rFonts w:ascii="Times New Roman" w:eastAsia="Times New Roman" w:hAnsi="Times New Roman" w:cs="Times New Roman"/>
          <w:b/>
          <w:color w:val="000000"/>
          <w:sz w:val="28"/>
          <w:szCs w:val="28"/>
          <w:lang w:val="ro-RO"/>
        </w:rPr>
        <w:lastRenderedPageBreak/>
        <w:t>Cap. 2  - Descriere arondare, vecinătăți și riscurile aferente  .</w:t>
      </w:r>
    </w:p>
    <w:p w14:paraId="2837F21B" w14:textId="77777777" w:rsidR="00D614A7" w:rsidRDefault="00D614A7" w:rsidP="00D614A7">
      <w:pPr>
        <w:spacing w:after="0" w:line="240" w:lineRule="auto"/>
        <w:jc w:val="both"/>
        <w:rPr>
          <w:rFonts w:ascii="Times New Roman" w:eastAsia="Times New Roman" w:hAnsi="Times New Roman" w:cs="Times New Roman"/>
          <w:b/>
          <w:color w:val="000000"/>
          <w:sz w:val="28"/>
          <w:szCs w:val="28"/>
          <w:lang w:val="ro-RO"/>
        </w:rPr>
      </w:pPr>
    </w:p>
    <w:p w14:paraId="249A2E5A" w14:textId="77777777" w:rsidR="008176D9" w:rsidRDefault="00D614A7" w:rsidP="00D614A7">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
          <w:color w:val="000000"/>
          <w:sz w:val="28"/>
          <w:szCs w:val="28"/>
          <w:lang w:val="ro-RO"/>
        </w:rPr>
        <w:tab/>
      </w:r>
      <w:r w:rsidRPr="00D614A7">
        <w:rPr>
          <w:rFonts w:ascii="Times New Roman" w:eastAsia="Times New Roman" w:hAnsi="Times New Roman" w:cs="Times New Roman"/>
          <w:bCs/>
          <w:color w:val="000000"/>
          <w:sz w:val="28"/>
          <w:szCs w:val="28"/>
          <w:lang w:val="ro-RO"/>
        </w:rPr>
        <w:t xml:space="preserve">Datorită poziționării </w:t>
      </w:r>
      <w:r>
        <w:rPr>
          <w:rFonts w:ascii="Times New Roman" w:eastAsia="Times New Roman" w:hAnsi="Times New Roman" w:cs="Times New Roman"/>
          <w:bCs/>
          <w:color w:val="000000"/>
          <w:sz w:val="28"/>
          <w:szCs w:val="28"/>
          <w:lang w:val="ro-RO"/>
        </w:rPr>
        <w:t xml:space="preserve">suprafețelor de pădure administrate de către Ocolul Silvic Izvorul Florii R.A. , riscurile privind tăierile ilegale și/sau a producerii incendiilor de pădure sunt diferite , pe proprietar , în funcție de localizare, de nivel de trai a locuitorilor, de puterea de cumpărare și deci de situațiile economice specifice zonelor respective </w:t>
      </w:r>
      <w:r w:rsidR="008176D9">
        <w:rPr>
          <w:rFonts w:ascii="Times New Roman" w:eastAsia="Times New Roman" w:hAnsi="Times New Roman" w:cs="Times New Roman"/>
          <w:bCs/>
          <w:color w:val="000000"/>
          <w:sz w:val="28"/>
          <w:szCs w:val="28"/>
          <w:lang w:val="ro-RO"/>
        </w:rPr>
        <w:t>.</w:t>
      </w:r>
    </w:p>
    <w:p w14:paraId="5315E361" w14:textId="77777777" w:rsidR="008176D9" w:rsidRDefault="008176D9" w:rsidP="00D614A7">
      <w:pPr>
        <w:spacing w:after="0" w:line="240" w:lineRule="auto"/>
        <w:jc w:val="both"/>
        <w:rPr>
          <w:rFonts w:ascii="Times New Roman" w:eastAsia="Times New Roman" w:hAnsi="Times New Roman" w:cs="Times New Roman"/>
          <w:bCs/>
          <w:color w:val="000000"/>
          <w:sz w:val="28"/>
          <w:szCs w:val="28"/>
          <w:lang w:val="ro-RO"/>
        </w:rPr>
      </w:pPr>
    </w:p>
    <w:p w14:paraId="49E4DB9F" w14:textId="77777777" w:rsidR="008176D9" w:rsidRDefault="008176D9" w:rsidP="00D614A7">
      <w:pPr>
        <w:spacing w:after="0" w:line="240" w:lineRule="auto"/>
        <w:jc w:val="both"/>
        <w:rPr>
          <w:rFonts w:ascii="Times New Roman" w:eastAsia="Times New Roman" w:hAnsi="Times New Roman" w:cs="Times New Roman"/>
          <w:bCs/>
          <w:color w:val="000000"/>
          <w:sz w:val="28"/>
          <w:szCs w:val="28"/>
          <w:lang w:val="ro-RO"/>
        </w:rPr>
      </w:pPr>
    </w:p>
    <w:p w14:paraId="5DF0CAC2" w14:textId="09C0F0DC" w:rsidR="00D614A7" w:rsidRDefault="00072A4A" w:rsidP="008176D9">
      <w:pPr>
        <w:spacing w:after="0" w:line="240" w:lineRule="auto"/>
        <w:ind w:left="1440"/>
        <w:jc w:val="both"/>
        <w:rPr>
          <w:rFonts w:ascii="Times New Roman" w:eastAsia="Times New Roman" w:hAnsi="Times New Roman" w:cs="Times New Roman"/>
          <w:b/>
          <w:color w:val="000000"/>
          <w:sz w:val="28"/>
          <w:szCs w:val="28"/>
          <w:lang w:val="ro-RO"/>
        </w:rPr>
      </w:pPr>
      <w:r w:rsidRPr="008176D9">
        <w:rPr>
          <w:rFonts w:ascii="Times New Roman" w:eastAsia="Times New Roman" w:hAnsi="Times New Roman" w:cs="Times New Roman"/>
          <w:b/>
          <w:color w:val="000000"/>
          <w:sz w:val="28"/>
          <w:szCs w:val="28"/>
          <w:lang w:val="ro-RO"/>
        </w:rPr>
        <w:t xml:space="preserve"> </w:t>
      </w:r>
      <w:r w:rsidR="00D614A7" w:rsidRPr="008176D9">
        <w:rPr>
          <w:rFonts w:ascii="Times New Roman" w:eastAsia="Times New Roman" w:hAnsi="Times New Roman" w:cs="Times New Roman"/>
          <w:b/>
          <w:color w:val="000000"/>
          <w:sz w:val="28"/>
          <w:szCs w:val="28"/>
          <w:lang w:val="ro-RO"/>
        </w:rPr>
        <w:t>U</w:t>
      </w:r>
      <w:r w:rsidRPr="008176D9">
        <w:rPr>
          <w:rFonts w:ascii="Times New Roman" w:eastAsia="Times New Roman" w:hAnsi="Times New Roman" w:cs="Times New Roman"/>
          <w:b/>
          <w:color w:val="000000"/>
          <w:sz w:val="28"/>
          <w:szCs w:val="28"/>
          <w:lang w:val="ro-RO"/>
        </w:rPr>
        <w:t>.</w:t>
      </w:r>
      <w:r w:rsidR="00D614A7" w:rsidRPr="008176D9">
        <w:rPr>
          <w:rFonts w:ascii="Times New Roman" w:eastAsia="Times New Roman" w:hAnsi="Times New Roman" w:cs="Times New Roman"/>
          <w:b/>
          <w:color w:val="000000"/>
          <w:sz w:val="28"/>
          <w:szCs w:val="28"/>
          <w:lang w:val="ro-RO"/>
        </w:rPr>
        <w:t>A</w:t>
      </w:r>
      <w:r w:rsidRPr="008176D9">
        <w:rPr>
          <w:rFonts w:ascii="Times New Roman" w:eastAsia="Times New Roman" w:hAnsi="Times New Roman" w:cs="Times New Roman"/>
          <w:b/>
          <w:color w:val="000000"/>
          <w:sz w:val="28"/>
          <w:szCs w:val="28"/>
          <w:lang w:val="ro-RO"/>
        </w:rPr>
        <w:t>.</w:t>
      </w:r>
      <w:r w:rsidR="00D614A7" w:rsidRPr="008176D9">
        <w:rPr>
          <w:rFonts w:ascii="Times New Roman" w:eastAsia="Times New Roman" w:hAnsi="Times New Roman" w:cs="Times New Roman"/>
          <w:b/>
          <w:color w:val="000000"/>
          <w:sz w:val="28"/>
          <w:szCs w:val="28"/>
          <w:lang w:val="ro-RO"/>
        </w:rPr>
        <w:t>T</w:t>
      </w:r>
      <w:r w:rsidRPr="008176D9">
        <w:rPr>
          <w:rFonts w:ascii="Times New Roman" w:eastAsia="Times New Roman" w:hAnsi="Times New Roman" w:cs="Times New Roman"/>
          <w:b/>
          <w:color w:val="000000"/>
          <w:sz w:val="28"/>
          <w:szCs w:val="28"/>
          <w:lang w:val="ro-RO"/>
        </w:rPr>
        <w:t>.</w:t>
      </w:r>
      <w:r w:rsidR="00D614A7" w:rsidRPr="008176D9">
        <w:rPr>
          <w:rFonts w:ascii="Times New Roman" w:eastAsia="Times New Roman" w:hAnsi="Times New Roman" w:cs="Times New Roman"/>
          <w:b/>
          <w:color w:val="000000"/>
          <w:sz w:val="28"/>
          <w:szCs w:val="28"/>
          <w:lang w:val="ro-RO"/>
        </w:rPr>
        <w:t xml:space="preserve"> AVRIG </w:t>
      </w:r>
      <w:r w:rsidRPr="008176D9">
        <w:rPr>
          <w:rFonts w:ascii="Times New Roman" w:eastAsia="Times New Roman" w:hAnsi="Times New Roman" w:cs="Times New Roman"/>
          <w:b/>
          <w:color w:val="000000"/>
          <w:sz w:val="28"/>
          <w:szCs w:val="28"/>
          <w:lang w:val="ro-RO"/>
        </w:rPr>
        <w:t>.</w:t>
      </w:r>
    </w:p>
    <w:p w14:paraId="7F6AAF47" w14:textId="77777777" w:rsidR="004D5A78" w:rsidRPr="008176D9" w:rsidRDefault="004D5A78" w:rsidP="008176D9">
      <w:pPr>
        <w:spacing w:after="0" w:line="240" w:lineRule="auto"/>
        <w:ind w:left="1440"/>
        <w:jc w:val="both"/>
        <w:rPr>
          <w:rFonts w:ascii="Times New Roman" w:eastAsia="Times New Roman" w:hAnsi="Times New Roman" w:cs="Times New Roman"/>
          <w:b/>
          <w:color w:val="000000"/>
          <w:sz w:val="28"/>
          <w:szCs w:val="28"/>
          <w:lang w:val="ro-RO"/>
        </w:rPr>
      </w:pPr>
    </w:p>
    <w:p w14:paraId="5C3AAED4" w14:textId="442B0138" w:rsidR="00716C2A" w:rsidRDefault="00072A4A" w:rsidP="00716C2A">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ab/>
        <w:t>Organizarea administrării pădurilor Orașului Avrig , se face în două districte conform arondării pe districte și cantoane , și anume District I Bradu și District II Avrig.</w:t>
      </w:r>
    </w:p>
    <w:p w14:paraId="144BB663" w14:textId="7244701E" w:rsidR="001F0259" w:rsidRDefault="004628BE" w:rsidP="00716C2A">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ab/>
        <w:t>În cadrul Districtului I Bradu  există trei cantoane și anume  Canton 1 Țanc, canton 2 Făget și Canton 3 Glâmboaca.</w:t>
      </w:r>
    </w:p>
    <w:p w14:paraId="53DD965E" w14:textId="7630ADA2" w:rsidR="004628BE" w:rsidRDefault="004628BE" w:rsidP="00716C2A">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ab/>
        <w:t xml:space="preserve"> Toate cele trei cantoane sunt expuse datorită poziționării acestora în zona de deal în jurul localităților Mârșa , Bradu , Scăd</w:t>
      </w:r>
      <w:r w:rsidR="00D7286E">
        <w:rPr>
          <w:rFonts w:ascii="Times New Roman" w:eastAsia="Times New Roman" w:hAnsi="Times New Roman" w:cs="Times New Roman"/>
          <w:bCs/>
          <w:color w:val="000000"/>
          <w:sz w:val="28"/>
          <w:szCs w:val="28"/>
          <w:lang w:val="ro-RO"/>
        </w:rPr>
        <w:t>ate ,</w:t>
      </w:r>
      <w:r>
        <w:rPr>
          <w:rFonts w:ascii="Times New Roman" w:eastAsia="Times New Roman" w:hAnsi="Times New Roman" w:cs="Times New Roman"/>
          <w:bCs/>
          <w:color w:val="000000"/>
          <w:sz w:val="28"/>
          <w:szCs w:val="28"/>
          <w:lang w:val="ro-RO"/>
        </w:rPr>
        <w:t xml:space="preserve"> </w:t>
      </w:r>
      <w:r w:rsidR="00D7286E">
        <w:rPr>
          <w:rFonts w:ascii="Times New Roman" w:eastAsia="Times New Roman" w:hAnsi="Times New Roman" w:cs="Times New Roman"/>
          <w:bCs/>
          <w:color w:val="000000"/>
          <w:sz w:val="28"/>
          <w:szCs w:val="28"/>
          <w:lang w:val="ro-RO"/>
        </w:rPr>
        <w:t>Glâmboaca, Veștem , Avrig , Racovița , Cașolț , Hosman .</w:t>
      </w:r>
    </w:p>
    <w:p w14:paraId="4E28D570" w14:textId="5CCD8871" w:rsidR="00D7286E" w:rsidRDefault="00D7286E" w:rsidP="00716C2A">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ab/>
        <w:t>Există multe căi de acces, și ca atare vulneralilitatea la infracționalitatea este crescută. De asemenea , pădurile sunt înconjurate , în majoritate de pășuni sau terenuri agricole , ceea ce duce la un risc ridicat de producerea incediilor datorită arderii necontrolate a ierburilor uscate de pe pășuni , sau a resturilor rămase după recoltarea pe terenuri agricole.</w:t>
      </w:r>
    </w:p>
    <w:p w14:paraId="373A53FD" w14:textId="593B1EDF" w:rsidR="006F70AA" w:rsidRDefault="006F70AA" w:rsidP="00716C2A">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ab/>
        <w:t>Districtul II Avrig , este organizat în trei cantoane și anume , Canton 4 Poiana Neamțului , Canton 5 J</w:t>
      </w:r>
      <w:r w:rsidR="00597987">
        <w:rPr>
          <w:rFonts w:ascii="Times New Roman" w:eastAsia="Times New Roman" w:hAnsi="Times New Roman" w:cs="Times New Roman"/>
          <w:bCs/>
          <w:color w:val="000000"/>
          <w:sz w:val="28"/>
          <w:szCs w:val="28"/>
          <w:lang w:val="ro-RO"/>
        </w:rPr>
        <w:t>i</w:t>
      </w:r>
      <w:r>
        <w:rPr>
          <w:rFonts w:ascii="Times New Roman" w:eastAsia="Times New Roman" w:hAnsi="Times New Roman" w:cs="Times New Roman"/>
          <w:bCs/>
          <w:color w:val="000000"/>
          <w:sz w:val="28"/>
          <w:szCs w:val="28"/>
          <w:lang w:val="ro-RO"/>
        </w:rPr>
        <w:t xml:space="preserve">brea și </w:t>
      </w:r>
      <w:r w:rsidR="008176D9">
        <w:rPr>
          <w:rFonts w:ascii="Times New Roman" w:eastAsia="Times New Roman" w:hAnsi="Times New Roman" w:cs="Times New Roman"/>
          <w:bCs/>
          <w:color w:val="000000"/>
          <w:sz w:val="28"/>
          <w:szCs w:val="28"/>
          <w:lang w:val="ro-RO"/>
        </w:rPr>
        <w:t>C</w:t>
      </w:r>
      <w:r>
        <w:rPr>
          <w:rFonts w:ascii="Times New Roman" w:eastAsia="Times New Roman" w:hAnsi="Times New Roman" w:cs="Times New Roman"/>
          <w:bCs/>
          <w:color w:val="000000"/>
          <w:sz w:val="28"/>
          <w:szCs w:val="28"/>
          <w:lang w:val="ro-RO"/>
        </w:rPr>
        <w:t>anton 6 Izvorul Florii.</w:t>
      </w:r>
    </w:p>
    <w:p w14:paraId="720EC30F" w14:textId="1F578075" w:rsidR="008176D9" w:rsidRDefault="008176D9" w:rsidP="00716C2A">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ab/>
        <w:t>Accesul în cele trei cantoane , se face pe DJ105 și apoi pe drumurile forestiere FE 005, FE 008; FE 009 și FE 007.</w:t>
      </w:r>
    </w:p>
    <w:p w14:paraId="273D3CB1" w14:textId="489ADA3E" w:rsidR="008176D9" w:rsidRDefault="008176D9" w:rsidP="00716C2A">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ab/>
        <w:t>În privința vecinătăților cele trei cantoane sunt protejate , fiind amplasate pe văi închise , delimitate de limite naturale și anume , muchii, văi și golul alpin .</w:t>
      </w:r>
    </w:p>
    <w:p w14:paraId="35588738" w14:textId="0419C594" w:rsidR="008176D9" w:rsidRDefault="008176D9" w:rsidP="00716C2A">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ab/>
        <w:t xml:space="preserve">Fiind un singur drum de ,, scurgere ,, a masei lemnoase , riscul tăierilor ilegale din cele trei cantoane este redus. </w:t>
      </w:r>
    </w:p>
    <w:p w14:paraId="5F94F205" w14:textId="4A6C5BA2" w:rsidR="008176D9" w:rsidRDefault="008176D9" w:rsidP="008176D9">
      <w:pPr>
        <w:spacing w:after="0" w:line="240" w:lineRule="auto"/>
        <w:ind w:firstLine="720"/>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 xml:space="preserve">Totuși există un risc ridicat pentru producerea de incedii de pădure datorită incendierii necontrolate a pășunilor alpine de către posesorii de animale , dar și a prezenței în zonă a tot mai multor turiști în Munții Făgăraș care nu </w:t>
      </w:r>
      <w:r>
        <w:rPr>
          <w:rFonts w:ascii="Times New Roman" w:eastAsia="Times New Roman" w:hAnsi="Times New Roman" w:cs="Times New Roman"/>
          <w:bCs/>
          <w:color w:val="000000"/>
          <w:sz w:val="28"/>
          <w:szCs w:val="28"/>
          <w:lang w:val="ro-RO"/>
        </w:rPr>
        <w:lastRenderedPageBreak/>
        <w:t>controlează focurile aprinse sau aruncă necontrolat obiecte de sticlă (producerea fenomenului de lupă) sau tigări aprinse.</w:t>
      </w:r>
    </w:p>
    <w:p w14:paraId="4C13FD14" w14:textId="77777777" w:rsidR="008176D9" w:rsidRDefault="008176D9" w:rsidP="008176D9">
      <w:pPr>
        <w:spacing w:after="0" w:line="240" w:lineRule="auto"/>
        <w:ind w:firstLine="720"/>
        <w:jc w:val="both"/>
        <w:rPr>
          <w:rFonts w:ascii="Times New Roman" w:eastAsia="Times New Roman" w:hAnsi="Times New Roman" w:cs="Times New Roman"/>
          <w:bCs/>
          <w:color w:val="000000"/>
          <w:sz w:val="28"/>
          <w:szCs w:val="28"/>
          <w:lang w:val="ro-RO"/>
        </w:rPr>
      </w:pPr>
    </w:p>
    <w:p w14:paraId="0AAB95AC" w14:textId="4DFEFE23" w:rsidR="008176D9" w:rsidRDefault="008176D9" w:rsidP="008176D9">
      <w:pPr>
        <w:spacing w:after="0" w:line="240" w:lineRule="auto"/>
        <w:ind w:firstLine="720"/>
        <w:jc w:val="both"/>
        <w:rPr>
          <w:rFonts w:ascii="Times New Roman" w:eastAsia="Times New Roman" w:hAnsi="Times New Roman" w:cs="Times New Roman"/>
          <w:b/>
          <w:color w:val="000000"/>
          <w:sz w:val="28"/>
          <w:szCs w:val="28"/>
          <w:lang w:val="ro-RO"/>
        </w:rPr>
      </w:pPr>
      <w:r w:rsidRPr="008176D9">
        <w:rPr>
          <w:rFonts w:ascii="Times New Roman" w:eastAsia="Times New Roman" w:hAnsi="Times New Roman" w:cs="Times New Roman"/>
          <w:b/>
          <w:color w:val="000000"/>
          <w:sz w:val="28"/>
          <w:szCs w:val="28"/>
          <w:lang w:val="ro-RO"/>
        </w:rPr>
        <w:t xml:space="preserve">U.A.T. LASLEA </w:t>
      </w:r>
    </w:p>
    <w:p w14:paraId="7579F439" w14:textId="77777777" w:rsidR="008176D9" w:rsidRDefault="008176D9" w:rsidP="008176D9">
      <w:pPr>
        <w:spacing w:after="0" w:line="240" w:lineRule="auto"/>
        <w:jc w:val="both"/>
        <w:rPr>
          <w:rFonts w:ascii="Times New Roman" w:eastAsia="Times New Roman" w:hAnsi="Times New Roman" w:cs="Times New Roman"/>
          <w:b/>
          <w:color w:val="000000"/>
          <w:sz w:val="28"/>
          <w:szCs w:val="28"/>
          <w:lang w:val="ro-RO"/>
        </w:rPr>
      </w:pPr>
    </w:p>
    <w:p w14:paraId="76357475" w14:textId="64AC1575" w:rsidR="008176D9" w:rsidRDefault="008176D9" w:rsidP="008176D9">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
          <w:color w:val="000000"/>
          <w:sz w:val="28"/>
          <w:szCs w:val="28"/>
          <w:lang w:val="ro-RO"/>
        </w:rPr>
        <w:tab/>
      </w:r>
      <w:r w:rsidRPr="008176D9">
        <w:rPr>
          <w:rFonts w:ascii="Times New Roman" w:eastAsia="Times New Roman" w:hAnsi="Times New Roman" w:cs="Times New Roman"/>
          <w:bCs/>
          <w:color w:val="000000"/>
          <w:sz w:val="28"/>
          <w:szCs w:val="28"/>
          <w:lang w:val="ro-RO"/>
        </w:rPr>
        <w:t xml:space="preserve">Districtul III </w:t>
      </w:r>
      <w:r w:rsidR="00B2764E">
        <w:rPr>
          <w:rFonts w:ascii="Times New Roman" w:eastAsia="Times New Roman" w:hAnsi="Times New Roman" w:cs="Times New Roman"/>
          <w:bCs/>
          <w:color w:val="000000"/>
          <w:sz w:val="28"/>
          <w:szCs w:val="28"/>
          <w:lang w:val="ro-RO"/>
        </w:rPr>
        <w:t>Laslea este organizat în trei cantoane , și anume Canton 7 Mălâncrav , Canton 8 Laslea și Canton 9 Florești.</w:t>
      </w:r>
    </w:p>
    <w:p w14:paraId="39D152B1" w14:textId="4E846AD1" w:rsidR="00B2764E" w:rsidRDefault="00B2764E" w:rsidP="008176D9">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ab/>
        <w:t>Toate cele 3 cantoane sunt expuse fiind cantoane la deal și avînd numeroase drumuri de acces , atît pentru accesul în proprietăți private , cît și pășunat.</w:t>
      </w:r>
    </w:p>
    <w:p w14:paraId="062D3140" w14:textId="381C7DD7" w:rsidR="00B2764E" w:rsidRDefault="00B2764E" w:rsidP="008176D9">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ab/>
        <w:t>Cel mai expus este Cantonul 8 Laslea a cărui pădure gravitează către localitatea Daneș , localitate aflată în alt județ și ca atare poliția județului Sibiu , nu poate interveni.</w:t>
      </w:r>
    </w:p>
    <w:p w14:paraId="03C632B6" w14:textId="07ADEF68" w:rsidR="00B2764E" w:rsidRDefault="00B2764E" w:rsidP="008176D9">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ab/>
        <w:t xml:space="preserve">Riscul producerii incendiilor de pădure este destul de mare , având în vedere pășunile și terenurile agricole limitrofe pădurii. Aceste terenuri sunt adesea incendiate intenționate , pentru îndepărtarea ierburilor uscate și a resturilor rămase după recoltarea culturilor. </w:t>
      </w:r>
    </w:p>
    <w:p w14:paraId="5198E17D" w14:textId="77777777" w:rsidR="004D5A78" w:rsidRDefault="004D5A78" w:rsidP="008176D9">
      <w:pPr>
        <w:spacing w:after="0" w:line="240" w:lineRule="auto"/>
        <w:jc w:val="both"/>
        <w:rPr>
          <w:rFonts w:ascii="Times New Roman" w:eastAsia="Times New Roman" w:hAnsi="Times New Roman" w:cs="Times New Roman"/>
          <w:bCs/>
          <w:color w:val="000000"/>
          <w:sz w:val="28"/>
          <w:szCs w:val="28"/>
          <w:lang w:val="ro-RO"/>
        </w:rPr>
      </w:pPr>
    </w:p>
    <w:p w14:paraId="165288E0" w14:textId="5713AE80" w:rsidR="00B2764E" w:rsidRDefault="00B2764E" w:rsidP="008176D9">
      <w:pPr>
        <w:spacing w:after="0" w:line="240" w:lineRule="auto"/>
        <w:jc w:val="both"/>
        <w:rPr>
          <w:rFonts w:ascii="Times New Roman" w:eastAsia="Times New Roman" w:hAnsi="Times New Roman" w:cs="Times New Roman"/>
          <w:b/>
          <w:color w:val="000000"/>
          <w:sz w:val="28"/>
          <w:szCs w:val="28"/>
          <w:lang w:val="ro-RO"/>
        </w:rPr>
      </w:pPr>
      <w:r>
        <w:rPr>
          <w:rFonts w:ascii="Times New Roman" w:eastAsia="Times New Roman" w:hAnsi="Times New Roman" w:cs="Times New Roman"/>
          <w:bCs/>
          <w:color w:val="000000"/>
          <w:sz w:val="28"/>
          <w:szCs w:val="28"/>
          <w:lang w:val="ro-RO"/>
        </w:rPr>
        <w:tab/>
      </w:r>
      <w:r w:rsidRPr="00B2764E">
        <w:rPr>
          <w:rFonts w:ascii="Times New Roman" w:eastAsia="Times New Roman" w:hAnsi="Times New Roman" w:cs="Times New Roman"/>
          <w:b/>
          <w:color w:val="000000"/>
          <w:sz w:val="28"/>
          <w:szCs w:val="28"/>
          <w:lang w:val="ro-RO"/>
        </w:rPr>
        <w:t>U.A.T. APOLD</w:t>
      </w:r>
      <w:r>
        <w:rPr>
          <w:rFonts w:ascii="Times New Roman" w:eastAsia="Times New Roman" w:hAnsi="Times New Roman" w:cs="Times New Roman"/>
          <w:b/>
          <w:color w:val="000000"/>
          <w:sz w:val="28"/>
          <w:szCs w:val="28"/>
          <w:lang w:val="ro-RO"/>
        </w:rPr>
        <w:t xml:space="preserve"> </w:t>
      </w:r>
    </w:p>
    <w:p w14:paraId="72B0DFFB" w14:textId="77777777" w:rsidR="004D5A78" w:rsidRDefault="004D5A78" w:rsidP="008176D9">
      <w:pPr>
        <w:spacing w:after="0" w:line="240" w:lineRule="auto"/>
        <w:jc w:val="both"/>
        <w:rPr>
          <w:rFonts w:ascii="Times New Roman" w:eastAsia="Times New Roman" w:hAnsi="Times New Roman" w:cs="Times New Roman"/>
          <w:b/>
          <w:color w:val="000000"/>
          <w:sz w:val="28"/>
          <w:szCs w:val="28"/>
          <w:lang w:val="ro-RO"/>
        </w:rPr>
      </w:pPr>
    </w:p>
    <w:p w14:paraId="70C4CB08" w14:textId="5D3D216D" w:rsidR="00B2764E" w:rsidRDefault="00B2764E" w:rsidP="008176D9">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
          <w:color w:val="000000"/>
          <w:sz w:val="28"/>
          <w:szCs w:val="28"/>
          <w:lang w:val="ro-RO"/>
        </w:rPr>
        <w:tab/>
      </w:r>
      <w:r w:rsidRPr="00C46EE6">
        <w:rPr>
          <w:rFonts w:ascii="Times New Roman" w:eastAsia="Times New Roman" w:hAnsi="Times New Roman" w:cs="Times New Roman"/>
          <w:bCs/>
          <w:color w:val="000000"/>
          <w:sz w:val="28"/>
          <w:szCs w:val="28"/>
          <w:lang w:val="ro-RO"/>
        </w:rPr>
        <w:t>Pentru pădurile aparținătoare UAT Apold , au fost arondate două districte , District IV Daia și District V Apold</w:t>
      </w:r>
      <w:r w:rsidR="004D5A78">
        <w:rPr>
          <w:rFonts w:ascii="Times New Roman" w:eastAsia="Times New Roman" w:hAnsi="Times New Roman" w:cs="Times New Roman"/>
          <w:bCs/>
          <w:color w:val="000000"/>
          <w:sz w:val="28"/>
          <w:szCs w:val="28"/>
          <w:lang w:val="ro-RO"/>
        </w:rPr>
        <w:t xml:space="preserve">, </w:t>
      </w:r>
      <w:r w:rsidRPr="00C46EE6">
        <w:rPr>
          <w:rFonts w:ascii="Times New Roman" w:eastAsia="Times New Roman" w:hAnsi="Times New Roman" w:cs="Times New Roman"/>
          <w:bCs/>
          <w:color w:val="000000"/>
          <w:sz w:val="28"/>
          <w:szCs w:val="28"/>
          <w:lang w:val="ro-RO"/>
        </w:rPr>
        <w:t>fiecare av</w:t>
      </w:r>
      <w:r w:rsidR="00C46EE6">
        <w:rPr>
          <w:rFonts w:ascii="Times New Roman" w:eastAsia="Times New Roman" w:hAnsi="Times New Roman" w:cs="Times New Roman"/>
          <w:bCs/>
          <w:color w:val="000000"/>
          <w:sz w:val="28"/>
          <w:szCs w:val="28"/>
          <w:lang w:val="ro-RO"/>
        </w:rPr>
        <w:t>â</w:t>
      </w:r>
      <w:r w:rsidRPr="00C46EE6">
        <w:rPr>
          <w:rFonts w:ascii="Times New Roman" w:eastAsia="Times New Roman" w:hAnsi="Times New Roman" w:cs="Times New Roman"/>
          <w:bCs/>
          <w:color w:val="000000"/>
          <w:sz w:val="28"/>
          <w:szCs w:val="28"/>
          <w:lang w:val="ro-RO"/>
        </w:rPr>
        <w:t xml:space="preserve">nd </w:t>
      </w:r>
      <w:r w:rsidR="00C46EE6" w:rsidRPr="00C46EE6">
        <w:rPr>
          <w:rFonts w:ascii="Times New Roman" w:eastAsia="Times New Roman" w:hAnsi="Times New Roman" w:cs="Times New Roman"/>
          <w:bCs/>
          <w:color w:val="000000"/>
          <w:sz w:val="28"/>
          <w:szCs w:val="28"/>
          <w:lang w:val="ro-RO"/>
        </w:rPr>
        <w:t xml:space="preserve">trei </w:t>
      </w:r>
      <w:r w:rsidR="00C46EE6">
        <w:rPr>
          <w:rFonts w:ascii="Times New Roman" w:eastAsia="Times New Roman" w:hAnsi="Times New Roman" w:cs="Times New Roman"/>
          <w:bCs/>
          <w:color w:val="000000"/>
          <w:sz w:val="28"/>
          <w:szCs w:val="28"/>
          <w:lang w:val="ro-RO"/>
        </w:rPr>
        <w:t>cantoane situate la deal și anume Cantonul 12 Angofa -Kessel ; Canton 13 Daia-Romeș; Canton 14 Chiru -Lencgeș respectib Canton 15 Apold, Canton 16 Gauri-Șaeș  și Canton 17 Hia .</w:t>
      </w:r>
    </w:p>
    <w:p w14:paraId="76C5833D" w14:textId="5BE571D4" w:rsidR="00C46EE6" w:rsidRDefault="00C46EE6" w:rsidP="008176D9">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ab/>
        <w:t>Toate cantoanele șunt expuse din punct de vedere al tăierilor ilegale și al imcendiilor de pădure datorită numeroaselor căi de acces și a pășunilor limitrofe pădurii, dar și a situațiilor financiare precare ale populației.</w:t>
      </w:r>
    </w:p>
    <w:p w14:paraId="748C40AD" w14:textId="77777777" w:rsidR="00C46EE6" w:rsidRDefault="00C46EE6" w:rsidP="008176D9">
      <w:pPr>
        <w:spacing w:after="0" w:line="240" w:lineRule="auto"/>
        <w:jc w:val="both"/>
        <w:rPr>
          <w:rFonts w:ascii="Times New Roman" w:eastAsia="Times New Roman" w:hAnsi="Times New Roman" w:cs="Times New Roman"/>
          <w:bCs/>
          <w:color w:val="000000"/>
          <w:sz w:val="28"/>
          <w:szCs w:val="28"/>
          <w:lang w:val="ro-RO"/>
        </w:rPr>
      </w:pPr>
    </w:p>
    <w:p w14:paraId="0B047164" w14:textId="116FDF85" w:rsidR="00C46EE6" w:rsidRPr="00C46EE6" w:rsidRDefault="00C46EE6" w:rsidP="008176D9">
      <w:pPr>
        <w:spacing w:after="0" w:line="240" w:lineRule="auto"/>
        <w:jc w:val="both"/>
        <w:rPr>
          <w:rFonts w:ascii="Times New Roman" w:eastAsia="Times New Roman" w:hAnsi="Times New Roman" w:cs="Times New Roman"/>
          <w:b/>
          <w:color w:val="000000"/>
          <w:sz w:val="28"/>
          <w:szCs w:val="28"/>
          <w:lang w:val="ro-RO"/>
        </w:rPr>
      </w:pPr>
      <w:r>
        <w:rPr>
          <w:rFonts w:ascii="Times New Roman" w:eastAsia="Times New Roman" w:hAnsi="Times New Roman" w:cs="Times New Roman"/>
          <w:bCs/>
          <w:color w:val="000000"/>
          <w:sz w:val="28"/>
          <w:szCs w:val="28"/>
          <w:lang w:val="ro-RO"/>
        </w:rPr>
        <w:tab/>
      </w:r>
      <w:r w:rsidRPr="00C46EE6">
        <w:rPr>
          <w:rFonts w:ascii="Times New Roman" w:eastAsia="Times New Roman" w:hAnsi="Times New Roman" w:cs="Times New Roman"/>
          <w:b/>
          <w:color w:val="000000"/>
          <w:sz w:val="28"/>
          <w:szCs w:val="28"/>
          <w:lang w:val="ro-RO"/>
        </w:rPr>
        <w:t xml:space="preserve">U.A.T. TURNU ROȘU </w:t>
      </w:r>
    </w:p>
    <w:p w14:paraId="7919BDC2" w14:textId="6B91AEA4" w:rsidR="00C46EE6" w:rsidRDefault="008176D9" w:rsidP="00716C2A">
      <w:pPr>
        <w:spacing w:after="0" w:line="240" w:lineRule="auto"/>
        <w:jc w:val="both"/>
        <w:rPr>
          <w:rFonts w:ascii="Times New Roman" w:eastAsia="Times New Roman" w:hAnsi="Times New Roman" w:cs="Times New Roman"/>
          <w:b/>
          <w:color w:val="000000"/>
          <w:sz w:val="28"/>
          <w:szCs w:val="28"/>
          <w:lang w:val="ro-RO"/>
        </w:rPr>
      </w:pPr>
      <w:r w:rsidRPr="00C46EE6">
        <w:rPr>
          <w:rFonts w:ascii="Times New Roman" w:eastAsia="Times New Roman" w:hAnsi="Times New Roman" w:cs="Times New Roman"/>
          <w:b/>
          <w:color w:val="000000"/>
          <w:sz w:val="28"/>
          <w:szCs w:val="28"/>
          <w:lang w:val="ro-RO"/>
        </w:rPr>
        <w:tab/>
      </w:r>
    </w:p>
    <w:p w14:paraId="5BC94576" w14:textId="0683AD6E" w:rsidR="00C46EE6" w:rsidRDefault="00C46EE6" w:rsidP="00716C2A">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
          <w:color w:val="000000"/>
          <w:sz w:val="28"/>
          <w:szCs w:val="28"/>
          <w:lang w:val="ro-RO"/>
        </w:rPr>
        <w:tab/>
      </w:r>
      <w:r w:rsidRPr="00C46EE6">
        <w:rPr>
          <w:rFonts w:ascii="Times New Roman" w:eastAsia="Times New Roman" w:hAnsi="Times New Roman" w:cs="Times New Roman"/>
          <w:bCs/>
          <w:color w:val="000000"/>
          <w:sz w:val="28"/>
          <w:szCs w:val="28"/>
          <w:lang w:val="ro-RO"/>
        </w:rPr>
        <w:t xml:space="preserve">Pădurile </w:t>
      </w:r>
      <w:r>
        <w:rPr>
          <w:rFonts w:ascii="Times New Roman" w:eastAsia="Times New Roman" w:hAnsi="Times New Roman" w:cs="Times New Roman"/>
          <w:bCs/>
          <w:color w:val="000000"/>
          <w:sz w:val="28"/>
          <w:szCs w:val="28"/>
          <w:lang w:val="ro-RO"/>
        </w:rPr>
        <w:t>C</w:t>
      </w:r>
      <w:r w:rsidRPr="00C46EE6">
        <w:rPr>
          <w:rFonts w:ascii="Times New Roman" w:eastAsia="Times New Roman" w:hAnsi="Times New Roman" w:cs="Times New Roman"/>
          <w:bCs/>
          <w:color w:val="000000"/>
          <w:sz w:val="28"/>
          <w:szCs w:val="28"/>
          <w:lang w:val="ro-RO"/>
        </w:rPr>
        <w:t>omun</w:t>
      </w:r>
      <w:r w:rsidR="008D546D">
        <w:rPr>
          <w:rFonts w:ascii="Times New Roman" w:eastAsia="Times New Roman" w:hAnsi="Times New Roman" w:cs="Times New Roman"/>
          <w:bCs/>
          <w:color w:val="000000"/>
          <w:sz w:val="28"/>
          <w:szCs w:val="28"/>
          <w:lang w:val="ro-RO"/>
        </w:rPr>
        <w:t>ei</w:t>
      </w:r>
      <w:r w:rsidRPr="00C46EE6">
        <w:rPr>
          <w:rFonts w:ascii="Times New Roman" w:eastAsia="Times New Roman" w:hAnsi="Times New Roman" w:cs="Times New Roman"/>
          <w:bCs/>
          <w:color w:val="000000"/>
          <w:sz w:val="28"/>
          <w:szCs w:val="28"/>
          <w:lang w:val="ro-RO"/>
        </w:rPr>
        <w:t xml:space="preserve"> Turnu Roșu</w:t>
      </w:r>
      <w:r>
        <w:rPr>
          <w:rFonts w:ascii="Times New Roman" w:eastAsia="Times New Roman" w:hAnsi="Times New Roman" w:cs="Times New Roman"/>
          <w:bCs/>
          <w:color w:val="000000"/>
          <w:sz w:val="28"/>
          <w:szCs w:val="28"/>
          <w:lang w:val="ro-RO"/>
        </w:rPr>
        <w:t xml:space="preserve"> au fost arondate în Districtul VI Turnu-Roșu , având trei cantoane și anume Canton 18 Strâmba , Canton 19 Valea Caselor și Canton 20 Sebeș.</w:t>
      </w:r>
    </w:p>
    <w:p w14:paraId="0B80498A" w14:textId="3D8F2C5A" w:rsidR="00C46EE6" w:rsidRDefault="00C46EE6" w:rsidP="00716C2A">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ab/>
        <w:t>Acesul în fondul forestier al celor trei cantoane șe face pe drumurile forestiere existente , neprezentând un risc ridicat al tăietilor ilegale .</w:t>
      </w:r>
    </w:p>
    <w:p w14:paraId="3AE311DB" w14:textId="4F16CB82" w:rsidR="00C46EE6" w:rsidRDefault="00C46EE6" w:rsidP="00716C2A">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lastRenderedPageBreak/>
        <w:tab/>
        <w:t xml:space="preserve">Datorită terenului accidentat și a structurii reliefului , riscul tăierilor ilegale </w:t>
      </w:r>
      <w:r w:rsidR="00020EB3">
        <w:rPr>
          <w:rFonts w:ascii="Times New Roman" w:eastAsia="Times New Roman" w:hAnsi="Times New Roman" w:cs="Times New Roman"/>
          <w:bCs/>
          <w:color w:val="000000"/>
          <w:sz w:val="28"/>
          <w:szCs w:val="28"/>
          <w:lang w:val="ro-RO"/>
        </w:rPr>
        <w:t xml:space="preserve">este redus . Singura zonă expusă se găsește în Cantonul 19 Valea Caselor și anume trupurile de pădure care pătrund până la limita localității , dar cu un impact minor asupra infracționalității tăierii ilegale de arbori. </w:t>
      </w:r>
    </w:p>
    <w:p w14:paraId="532D79EE" w14:textId="2E665E09" w:rsidR="00020EB3" w:rsidRDefault="00020EB3" w:rsidP="00716C2A">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ab/>
        <w:t>Riscul declansării incendiilor de pădure , se menține ridicat datorită localnicilor și a altora , în timpul recoltării produselor pădurii , altele decât masa lemnoasă ,  și anume a fructelor și ci</w:t>
      </w:r>
      <w:r w:rsidR="008D546D">
        <w:rPr>
          <w:rFonts w:ascii="Times New Roman" w:eastAsia="Times New Roman" w:hAnsi="Times New Roman" w:cs="Times New Roman"/>
          <w:bCs/>
          <w:color w:val="000000"/>
          <w:sz w:val="28"/>
          <w:szCs w:val="28"/>
          <w:lang w:val="ro-RO"/>
        </w:rPr>
        <w:t>u</w:t>
      </w:r>
      <w:r>
        <w:rPr>
          <w:rFonts w:ascii="Times New Roman" w:eastAsia="Times New Roman" w:hAnsi="Times New Roman" w:cs="Times New Roman"/>
          <w:bCs/>
          <w:color w:val="000000"/>
          <w:sz w:val="28"/>
          <w:szCs w:val="28"/>
          <w:lang w:val="ro-RO"/>
        </w:rPr>
        <w:t>percilor spontane.</w:t>
      </w:r>
    </w:p>
    <w:p w14:paraId="403D6E64" w14:textId="2E6EDA66" w:rsidR="00260DFB" w:rsidRDefault="00020EB3" w:rsidP="00716C2A">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ab/>
        <w:t xml:space="preserve">Există riscul aruncării tigărilor aprinse, a sticlelor ce produc efectul de lupă , </w:t>
      </w:r>
      <w:r w:rsidR="008D546D">
        <w:rPr>
          <w:rFonts w:ascii="Times New Roman" w:eastAsia="Times New Roman" w:hAnsi="Times New Roman" w:cs="Times New Roman"/>
          <w:bCs/>
          <w:color w:val="000000"/>
          <w:sz w:val="28"/>
          <w:szCs w:val="28"/>
          <w:lang w:val="ro-RO"/>
        </w:rPr>
        <w:t>ș</w:t>
      </w:r>
      <w:r>
        <w:rPr>
          <w:rFonts w:ascii="Times New Roman" w:eastAsia="Times New Roman" w:hAnsi="Times New Roman" w:cs="Times New Roman"/>
          <w:bCs/>
          <w:color w:val="000000"/>
          <w:sz w:val="28"/>
          <w:szCs w:val="28"/>
          <w:lang w:val="ro-RO"/>
        </w:rPr>
        <w:t>i a focurilor nestinse sau nesupravegheate produse de către aceștia.</w:t>
      </w:r>
    </w:p>
    <w:p w14:paraId="74C9A3BE" w14:textId="77777777" w:rsidR="00260DFB" w:rsidRDefault="00260DFB" w:rsidP="00716C2A">
      <w:pPr>
        <w:spacing w:after="0" w:line="240" w:lineRule="auto"/>
        <w:jc w:val="both"/>
        <w:rPr>
          <w:rFonts w:ascii="Times New Roman" w:eastAsia="Times New Roman" w:hAnsi="Times New Roman" w:cs="Times New Roman"/>
          <w:bCs/>
          <w:color w:val="000000"/>
          <w:sz w:val="28"/>
          <w:szCs w:val="28"/>
          <w:lang w:val="ro-RO"/>
        </w:rPr>
      </w:pPr>
    </w:p>
    <w:p w14:paraId="2721BFF7" w14:textId="0EF0BE8B" w:rsidR="00020EB3" w:rsidRDefault="00260DFB" w:rsidP="00716C2A">
      <w:pPr>
        <w:spacing w:after="0" w:line="240" w:lineRule="auto"/>
        <w:jc w:val="both"/>
        <w:rPr>
          <w:rFonts w:ascii="Times New Roman" w:eastAsia="Times New Roman" w:hAnsi="Times New Roman" w:cs="Times New Roman"/>
          <w:b/>
          <w:color w:val="000000"/>
          <w:sz w:val="28"/>
          <w:szCs w:val="28"/>
          <w:lang w:val="ro-RO"/>
        </w:rPr>
      </w:pPr>
      <w:r>
        <w:rPr>
          <w:rFonts w:ascii="Times New Roman" w:eastAsia="Times New Roman" w:hAnsi="Times New Roman" w:cs="Times New Roman"/>
          <w:bCs/>
          <w:color w:val="000000"/>
          <w:sz w:val="28"/>
          <w:szCs w:val="28"/>
          <w:lang w:val="ro-RO"/>
        </w:rPr>
        <w:tab/>
      </w:r>
      <w:r w:rsidRPr="002E6DC2">
        <w:rPr>
          <w:rFonts w:ascii="Times New Roman" w:eastAsia="Times New Roman" w:hAnsi="Times New Roman" w:cs="Times New Roman"/>
          <w:b/>
          <w:color w:val="000000"/>
          <w:sz w:val="28"/>
          <w:szCs w:val="28"/>
          <w:lang w:val="ro-RO"/>
        </w:rPr>
        <w:t>U.A.T</w:t>
      </w:r>
      <w:r w:rsidR="002E6DC2" w:rsidRPr="002E6DC2">
        <w:rPr>
          <w:rFonts w:ascii="Times New Roman" w:eastAsia="Times New Roman" w:hAnsi="Times New Roman" w:cs="Times New Roman"/>
          <w:b/>
          <w:color w:val="000000"/>
          <w:sz w:val="28"/>
          <w:szCs w:val="28"/>
          <w:lang w:val="ro-RO"/>
        </w:rPr>
        <w:t xml:space="preserve">. </w:t>
      </w:r>
      <w:r w:rsidRPr="002E6DC2">
        <w:rPr>
          <w:rFonts w:ascii="Times New Roman" w:eastAsia="Times New Roman" w:hAnsi="Times New Roman" w:cs="Times New Roman"/>
          <w:b/>
          <w:color w:val="000000"/>
          <w:sz w:val="28"/>
          <w:szCs w:val="28"/>
          <w:lang w:val="ro-RO"/>
        </w:rPr>
        <w:t xml:space="preserve"> BOIȚA</w:t>
      </w:r>
      <w:r w:rsidR="00020EB3" w:rsidRPr="002E6DC2">
        <w:rPr>
          <w:rFonts w:ascii="Times New Roman" w:eastAsia="Times New Roman" w:hAnsi="Times New Roman" w:cs="Times New Roman"/>
          <w:b/>
          <w:color w:val="000000"/>
          <w:sz w:val="28"/>
          <w:szCs w:val="28"/>
          <w:lang w:val="ro-RO"/>
        </w:rPr>
        <w:t xml:space="preserve"> </w:t>
      </w:r>
    </w:p>
    <w:p w14:paraId="2AD7AE12" w14:textId="2F3DA156" w:rsidR="002E6DC2" w:rsidRDefault="002E6DC2" w:rsidP="00716C2A">
      <w:pPr>
        <w:spacing w:after="0" w:line="240" w:lineRule="auto"/>
        <w:jc w:val="both"/>
        <w:rPr>
          <w:rFonts w:ascii="Times New Roman" w:eastAsia="Times New Roman" w:hAnsi="Times New Roman" w:cs="Times New Roman"/>
          <w:b/>
          <w:color w:val="000000"/>
          <w:sz w:val="28"/>
          <w:szCs w:val="28"/>
          <w:lang w:val="ro-RO"/>
        </w:rPr>
      </w:pPr>
      <w:r>
        <w:rPr>
          <w:rFonts w:ascii="Times New Roman" w:eastAsia="Times New Roman" w:hAnsi="Times New Roman" w:cs="Times New Roman"/>
          <w:b/>
          <w:color w:val="000000"/>
          <w:sz w:val="28"/>
          <w:szCs w:val="28"/>
          <w:lang w:val="ro-RO"/>
        </w:rPr>
        <w:tab/>
      </w:r>
    </w:p>
    <w:p w14:paraId="79E65E40" w14:textId="676F58B0" w:rsidR="002E6DC2" w:rsidRDefault="002E6DC2" w:rsidP="00716C2A">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
          <w:color w:val="000000"/>
          <w:sz w:val="28"/>
          <w:szCs w:val="28"/>
          <w:lang w:val="ro-RO"/>
        </w:rPr>
        <w:tab/>
      </w:r>
      <w:r>
        <w:rPr>
          <w:rFonts w:ascii="Times New Roman" w:eastAsia="Times New Roman" w:hAnsi="Times New Roman" w:cs="Times New Roman"/>
          <w:bCs/>
          <w:color w:val="000000"/>
          <w:sz w:val="28"/>
          <w:szCs w:val="28"/>
          <w:lang w:val="ro-RO"/>
        </w:rPr>
        <w:t>Pădurile Comunei Boița sunt arondate intr-un singur district , district VII Boița , având un numar de patru cantoane si anume , Canton 21 Valea Mare , Canton 22 Gârcu , Canton 23 Căprăret și Canton 24 Iacob .</w:t>
      </w:r>
    </w:p>
    <w:p w14:paraId="5F49D9AF" w14:textId="16D647F2" w:rsidR="002E6DC2" w:rsidRDefault="002E6DC2" w:rsidP="00716C2A">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ab/>
        <w:t xml:space="preserve">Având în vedere poziționarea acestora , prezintă un eventual risc pentru taierile ilegale de masa lemnoasă , doar trupurile de pădure adiacente Comunei Boița și cele pe a căror drumuri de acces s-au dezvoltat asezari antropice </w:t>
      </w:r>
      <w:r w:rsidR="008D546D">
        <w:rPr>
          <w:rFonts w:ascii="Times New Roman" w:eastAsia="Times New Roman" w:hAnsi="Times New Roman" w:cs="Times New Roman"/>
          <w:bCs/>
          <w:color w:val="000000"/>
          <w:sz w:val="28"/>
          <w:szCs w:val="28"/>
          <w:lang w:val="ro-RO"/>
        </w:rPr>
        <w:t xml:space="preserve">și existența </w:t>
      </w:r>
      <w:r>
        <w:rPr>
          <w:rFonts w:ascii="Times New Roman" w:eastAsia="Times New Roman" w:hAnsi="Times New Roman" w:cs="Times New Roman"/>
          <w:bCs/>
          <w:color w:val="000000"/>
          <w:sz w:val="28"/>
          <w:szCs w:val="28"/>
          <w:lang w:val="ro-RO"/>
        </w:rPr>
        <w:t>turismului in zonă . Astfel sunt cu un potential risc de taieri ilegale, suprafete de pădure din catoanele 21 Valea Mare, 22 Gârcu si 23 Căprăreț .</w:t>
      </w:r>
    </w:p>
    <w:p w14:paraId="0A254734" w14:textId="5C35111C" w:rsidR="002E6DC2" w:rsidRDefault="002E6DC2" w:rsidP="00716C2A">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ab/>
        <w:t xml:space="preserve"> Riscul producerii incendiilor de pădure este ridicat în perioada de cules a fructelor de pădure și a cipercilor comestibile , spontane</w:t>
      </w:r>
      <w:r w:rsidR="008D546D">
        <w:rPr>
          <w:rFonts w:ascii="Times New Roman" w:eastAsia="Times New Roman" w:hAnsi="Times New Roman" w:cs="Times New Roman"/>
          <w:bCs/>
          <w:color w:val="000000"/>
          <w:sz w:val="28"/>
          <w:szCs w:val="28"/>
          <w:lang w:val="ro-RO"/>
        </w:rPr>
        <w:t xml:space="preserve">, </w:t>
      </w:r>
      <w:r>
        <w:rPr>
          <w:rFonts w:ascii="Times New Roman" w:eastAsia="Times New Roman" w:hAnsi="Times New Roman" w:cs="Times New Roman"/>
          <w:bCs/>
          <w:color w:val="000000"/>
          <w:sz w:val="28"/>
          <w:szCs w:val="28"/>
          <w:lang w:val="ro-RO"/>
        </w:rPr>
        <w:t xml:space="preserve"> datorită neglijenței culegătorilor în ceea ce privește aruncarea țigărilor aprinse , nestingerea focurilor făcute în vetre și a sticlelor ce pot produce efectul </w:t>
      </w:r>
      <w:r w:rsidR="00B0593F">
        <w:rPr>
          <w:rFonts w:ascii="Times New Roman" w:eastAsia="Times New Roman" w:hAnsi="Times New Roman" w:cs="Times New Roman"/>
          <w:bCs/>
          <w:color w:val="000000"/>
          <w:sz w:val="28"/>
          <w:szCs w:val="28"/>
          <w:lang w:val="ro-RO"/>
        </w:rPr>
        <w:t>de lupă .</w:t>
      </w:r>
    </w:p>
    <w:p w14:paraId="23825B47" w14:textId="77777777" w:rsidR="0061491B" w:rsidRDefault="00B0593F" w:rsidP="00716C2A">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ab/>
        <w:t>De asemenea pentru toate cantoanele există un risc de producere a incendiilor de pădure , datorită învecinării limotrofe a fondului forestier , cu pășunile comunale , a celor a căror proprietari sunt persoanele fizice , dar și a pășunilor din golul alpin . aceste pășuni sunt adesea incendiate voluntar , pentru arderea vegetației uscate.</w:t>
      </w:r>
    </w:p>
    <w:p w14:paraId="726AD888" w14:textId="77777777" w:rsidR="0061491B" w:rsidRDefault="0061491B" w:rsidP="00716C2A">
      <w:pPr>
        <w:spacing w:after="0" w:line="240" w:lineRule="auto"/>
        <w:jc w:val="both"/>
        <w:rPr>
          <w:rFonts w:ascii="Times New Roman" w:eastAsia="Times New Roman" w:hAnsi="Times New Roman" w:cs="Times New Roman"/>
          <w:bCs/>
          <w:color w:val="000000"/>
          <w:sz w:val="28"/>
          <w:szCs w:val="28"/>
          <w:lang w:val="ro-RO"/>
        </w:rPr>
      </w:pPr>
    </w:p>
    <w:p w14:paraId="3A189B72" w14:textId="77777777" w:rsidR="008D546D" w:rsidRDefault="00E52EB0" w:rsidP="00716C2A">
      <w:pPr>
        <w:spacing w:after="0" w:line="240" w:lineRule="auto"/>
        <w:jc w:val="both"/>
        <w:rPr>
          <w:rFonts w:ascii="Times New Roman" w:eastAsia="Times New Roman" w:hAnsi="Times New Roman" w:cs="Times New Roman"/>
          <w:bCs/>
          <w:color w:val="000000"/>
          <w:sz w:val="28"/>
          <w:szCs w:val="28"/>
          <w:lang w:val="ro-RO"/>
        </w:rPr>
      </w:pPr>
      <w:r>
        <w:rPr>
          <w:rFonts w:ascii="Times New Roman" w:eastAsia="Times New Roman" w:hAnsi="Times New Roman" w:cs="Times New Roman"/>
          <w:bCs/>
          <w:color w:val="000000"/>
          <w:sz w:val="28"/>
          <w:szCs w:val="28"/>
          <w:lang w:val="ro-RO"/>
        </w:rPr>
        <w:t xml:space="preserve">  </w:t>
      </w:r>
    </w:p>
    <w:p w14:paraId="4FAA7DE5" w14:textId="77777777" w:rsidR="008D546D" w:rsidRDefault="008D546D" w:rsidP="00716C2A">
      <w:pPr>
        <w:spacing w:after="0" w:line="240" w:lineRule="auto"/>
        <w:jc w:val="both"/>
        <w:rPr>
          <w:rFonts w:ascii="Times New Roman" w:eastAsia="Times New Roman" w:hAnsi="Times New Roman" w:cs="Times New Roman"/>
          <w:bCs/>
          <w:color w:val="000000"/>
          <w:sz w:val="28"/>
          <w:szCs w:val="28"/>
          <w:lang w:val="ro-RO"/>
        </w:rPr>
      </w:pPr>
    </w:p>
    <w:p w14:paraId="2819DB34" w14:textId="77777777" w:rsidR="008D546D" w:rsidRDefault="008D546D" w:rsidP="00716C2A">
      <w:pPr>
        <w:spacing w:after="0" w:line="240" w:lineRule="auto"/>
        <w:jc w:val="both"/>
        <w:rPr>
          <w:rFonts w:ascii="Times New Roman" w:eastAsia="Times New Roman" w:hAnsi="Times New Roman" w:cs="Times New Roman"/>
          <w:bCs/>
          <w:color w:val="000000"/>
          <w:sz w:val="28"/>
          <w:szCs w:val="28"/>
          <w:lang w:val="ro-RO"/>
        </w:rPr>
      </w:pPr>
    </w:p>
    <w:p w14:paraId="76DD428E" w14:textId="77777777" w:rsidR="008D546D" w:rsidRDefault="008D546D" w:rsidP="00716C2A">
      <w:pPr>
        <w:spacing w:after="0" w:line="240" w:lineRule="auto"/>
        <w:jc w:val="both"/>
        <w:rPr>
          <w:rFonts w:ascii="Times New Roman" w:eastAsia="Times New Roman" w:hAnsi="Times New Roman" w:cs="Times New Roman"/>
          <w:bCs/>
          <w:color w:val="000000"/>
          <w:sz w:val="28"/>
          <w:szCs w:val="28"/>
          <w:lang w:val="ro-RO"/>
        </w:rPr>
      </w:pPr>
    </w:p>
    <w:p w14:paraId="77C154E2" w14:textId="77777777" w:rsidR="008D546D" w:rsidRDefault="008D546D" w:rsidP="00716C2A">
      <w:pPr>
        <w:spacing w:after="0" w:line="240" w:lineRule="auto"/>
        <w:jc w:val="both"/>
        <w:rPr>
          <w:rFonts w:ascii="Times New Roman" w:eastAsia="Times New Roman" w:hAnsi="Times New Roman" w:cs="Times New Roman"/>
          <w:bCs/>
          <w:color w:val="000000"/>
          <w:sz w:val="28"/>
          <w:szCs w:val="28"/>
          <w:lang w:val="ro-RO"/>
        </w:rPr>
      </w:pPr>
    </w:p>
    <w:p w14:paraId="5D668191" w14:textId="77777777" w:rsidR="008D546D" w:rsidRDefault="008D546D" w:rsidP="00716C2A">
      <w:pPr>
        <w:spacing w:after="0" w:line="240" w:lineRule="auto"/>
        <w:jc w:val="both"/>
        <w:rPr>
          <w:rFonts w:ascii="Times New Roman" w:eastAsia="Times New Roman" w:hAnsi="Times New Roman" w:cs="Times New Roman"/>
          <w:bCs/>
          <w:color w:val="000000"/>
          <w:sz w:val="28"/>
          <w:szCs w:val="28"/>
          <w:lang w:val="ro-RO"/>
        </w:rPr>
      </w:pPr>
    </w:p>
    <w:p w14:paraId="1E677C9C" w14:textId="5DDE9E67" w:rsidR="006F70AA" w:rsidRDefault="00B0593F" w:rsidP="008D546D">
      <w:pPr>
        <w:spacing w:after="0" w:line="240" w:lineRule="auto"/>
        <w:jc w:val="both"/>
        <w:rPr>
          <w:rFonts w:ascii="Times New Roman" w:eastAsia="Times New Roman" w:hAnsi="Times New Roman" w:cs="Times New Roman"/>
          <w:b/>
          <w:color w:val="000000"/>
          <w:sz w:val="28"/>
          <w:szCs w:val="28"/>
          <w:lang w:val="ro-RO"/>
        </w:rPr>
      </w:pPr>
      <w:r>
        <w:rPr>
          <w:rFonts w:ascii="Times New Roman" w:eastAsia="Times New Roman" w:hAnsi="Times New Roman" w:cs="Times New Roman"/>
          <w:bCs/>
          <w:color w:val="000000"/>
          <w:sz w:val="28"/>
          <w:szCs w:val="28"/>
          <w:lang w:val="ro-RO"/>
        </w:rPr>
        <w:lastRenderedPageBreak/>
        <w:t xml:space="preserve"> </w:t>
      </w:r>
      <w:r w:rsidR="00E52EB0" w:rsidRPr="00E52EB0">
        <w:rPr>
          <w:rFonts w:ascii="Times New Roman" w:eastAsia="Times New Roman" w:hAnsi="Times New Roman" w:cs="Times New Roman"/>
          <w:b/>
          <w:color w:val="000000"/>
          <w:sz w:val="28"/>
          <w:szCs w:val="28"/>
          <w:lang w:val="ro-RO"/>
        </w:rPr>
        <w:t>CAP</w:t>
      </w:r>
      <w:r w:rsidR="00E52EB0">
        <w:rPr>
          <w:rFonts w:ascii="Times New Roman" w:eastAsia="Times New Roman" w:hAnsi="Times New Roman" w:cs="Times New Roman"/>
          <w:b/>
          <w:color w:val="000000"/>
          <w:sz w:val="28"/>
          <w:szCs w:val="28"/>
          <w:lang w:val="ro-RO"/>
        </w:rPr>
        <w:t xml:space="preserve"> 3 </w:t>
      </w:r>
      <w:r w:rsidR="008D546D">
        <w:rPr>
          <w:rFonts w:ascii="Times New Roman" w:eastAsia="Times New Roman" w:hAnsi="Times New Roman" w:cs="Times New Roman"/>
          <w:b/>
          <w:color w:val="000000"/>
          <w:sz w:val="28"/>
          <w:szCs w:val="28"/>
          <w:lang w:val="ro-RO"/>
        </w:rPr>
        <w:t xml:space="preserve"> </w:t>
      </w:r>
      <w:r w:rsidR="0061491B" w:rsidRPr="0061491B">
        <w:rPr>
          <w:rFonts w:ascii="Times New Roman" w:eastAsia="Times New Roman" w:hAnsi="Times New Roman" w:cs="Times New Roman"/>
          <w:b/>
          <w:color w:val="000000"/>
          <w:sz w:val="28"/>
          <w:szCs w:val="28"/>
          <w:lang w:val="ro-RO"/>
        </w:rPr>
        <w:t>Evaluarea riscurilor privind recoltarea ilegală a lemnului</w:t>
      </w:r>
      <w:r w:rsidR="006F70AA" w:rsidRPr="0061491B">
        <w:rPr>
          <w:rFonts w:ascii="Times New Roman" w:eastAsia="Times New Roman" w:hAnsi="Times New Roman" w:cs="Times New Roman"/>
          <w:b/>
          <w:color w:val="000000"/>
          <w:sz w:val="28"/>
          <w:szCs w:val="28"/>
          <w:lang w:val="ro-RO"/>
        </w:rPr>
        <w:tab/>
      </w:r>
    </w:p>
    <w:p w14:paraId="1AF9023E" w14:textId="77777777" w:rsidR="008D546D" w:rsidRDefault="008D546D" w:rsidP="008D546D">
      <w:pPr>
        <w:spacing w:after="0" w:line="240" w:lineRule="auto"/>
        <w:jc w:val="both"/>
        <w:rPr>
          <w:rFonts w:ascii="Times New Roman" w:eastAsia="Times New Roman" w:hAnsi="Times New Roman" w:cs="Times New Roman"/>
          <w:b/>
          <w:color w:val="000000"/>
          <w:sz w:val="28"/>
          <w:szCs w:val="28"/>
          <w:lang w:val="ro-RO"/>
        </w:rPr>
      </w:pPr>
    </w:p>
    <w:p w14:paraId="6E43F9B0" w14:textId="2E8E4E1D" w:rsidR="0061491B" w:rsidRPr="0061491B" w:rsidRDefault="0061491B" w:rsidP="00E52EB0">
      <w:pPr>
        <w:spacing w:after="0" w:line="240" w:lineRule="auto"/>
        <w:ind w:firstLine="720"/>
        <w:jc w:val="both"/>
        <w:rPr>
          <w:rFonts w:ascii="Times New Roman" w:eastAsia="Times New Roman" w:hAnsi="Times New Roman" w:cs="Times New Roman"/>
          <w:bCs/>
          <w:color w:val="000000"/>
          <w:sz w:val="28"/>
          <w:szCs w:val="28"/>
          <w:lang w:val="ro-RO"/>
        </w:rPr>
      </w:pPr>
      <w:r w:rsidRPr="0061491B">
        <w:rPr>
          <w:rFonts w:ascii="Times New Roman" w:eastAsia="Times New Roman" w:hAnsi="Times New Roman" w:cs="Times New Roman"/>
          <w:bCs/>
          <w:color w:val="000000"/>
          <w:sz w:val="28"/>
          <w:szCs w:val="28"/>
          <w:lang w:val="ro-RO"/>
        </w:rPr>
        <w:t xml:space="preserve">Recoltare ilegală înseamnă recoltare cu încălcarea legislației </w:t>
      </w:r>
      <w:r>
        <w:rPr>
          <w:rFonts w:ascii="Times New Roman" w:eastAsia="Times New Roman" w:hAnsi="Times New Roman" w:cs="Times New Roman"/>
          <w:bCs/>
          <w:color w:val="000000"/>
          <w:sz w:val="28"/>
          <w:szCs w:val="28"/>
          <w:lang w:val="ro-RO"/>
        </w:rPr>
        <w:t xml:space="preserve">silvice în vigoare și </w:t>
      </w:r>
      <w:r w:rsidRPr="0061491B">
        <w:rPr>
          <w:rFonts w:ascii="Times New Roman" w:eastAsia="Times New Roman" w:hAnsi="Times New Roman" w:cs="Times New Roman"/>
          <w:bCs/>
          <w:color w:val="000000"/>
          <w:sz w:val="28"/>
          <w:szCs w:val="28"/>
          <w:lang w:val="ro-RO"/>
        </w:rPr>
        <w:t xml:space="preserve"> se referă inclusiv la tăierea fără drept, </w:t>
      </w:r>
      <w:r>
        <w:rPr>
          <w:rFonts w:ascii="Times New Roman" w:eastAsia="Times New Roman" w:hAnsi="Times New Roman" w:cs="Times New Roman"/>
          <w:bCs/>
          <w:color w:val="000000"/>
          <w:sz w:val="28"/>
          <w:szCs w:val="28"/>
          <w:lang w:val="ro-RO"/>
        </w:rPr>
        <w:t>de arbori și valorificarea acestora .</w:t>
      </w:r>
    </w:p>
    <w:p w14:paraId="1E212482" w14:textId="3836441D" w:rsidR="00072A4A" w:rsidRPr="008176D9" w:rsidRDefault="0061491B" w:rsidP="008D546D">
      <w:pPr>
        <w:spacing w:after="0" w:line="240" w:lineRule="auto"/>
        <w:ind w:firstLine="720"/>
        <w:jc w:val="both"/>
        <w:rPr>
          <w:rFonts w:ascii="Times New Roman" w:eastAsia="Times New Roman" w:hAnsi="Times New Roman" w:cs="Times New Roman"/>
          <w:bCs/>
          <w:color w:val="000000"/>
          <w:sz w:val="28"/>
          <w:szCs w:val="28"/>
          <w:lang w:val="ro-RO"/>
        </w:rPr>
      </w:pPr>
      <w:r w:rsidRPr="0061491B">
        <w:rPr>
          <w:rFonts w:ascii="Times New Roman" w:eastAsia="Times New Roman" w:hAnsi="Times New Roman" w:cs="Times New Roman"/>
          <w:bCs/>
          <w:color w:val="000000"/>
          <w:sz w:val="28"/>
          <w:szCs w:val="28"/>
          <w:lang w:val="ro-RO"/>
        </w:rPr>
        <w:t>Pădure înseamnă un teren care se întinde pe mai mult de 0,5 hectare, cu copaci mai înalți de 5 metri și cu o acoperire a coronamentului de peste 10 % sau cu</w:t>
      </w:r>
      <w:r w:rsidR="008D546D">
        <w:rPr>
          <w:rFonts w:ascii="Times New Roman" w:eastAsia="Times New Roman" w:hAnsi="Times New Roman" w:cs="Times New Roman"/>
          <w:bCs/>
          <w:color w:val="000000"/>
          <w:sz w:val="28"/>
          <w:szCs w:val="28"/>
          <w:lang w:val="ro-RO"/>
        </w:rPr>
        <w:t xml:space="preserve"> </w:t>
      </w:r>
      <w:r w:rsidRPr="0061491B">
        <w:rPr>
          <w:rFonts w:ascii="Times New Roman" w:eastAsia="Times New Roman" w:hAnsi="Times New Roman" w:cs="Times New Roman"/>
          <w:bCs/>
          <w:color w:val="000000"/>
          <w:sz w:val="28"/>
          <w:szCs w:val="28"/>
          <w:lang w:val="ro-RO"/>
        </w:rPr>
        <w:t>copaci care pot atinge aceste praguri, excluzând terenurile dedicate în mod predominant – unei utilizări agricole sau urbane;</w:t>
      </w:r>
    </w:p>
    <w:p w14:paraId="59169735" w14:textId="77777777" w:rsidR="00C405E7" w:rsidRDefault="00C405E7" w:rsidP="00716C2A">
      <w:pPr>
        <w:spacing w:after="0" w:line="240" w:lineRule="auto"/>
        <w:jc w:val="both"/>
        <w:rPr>
          <w:rFonts w:ascii="Times New Roman" w:eastAsia="Times New Roman" w:hAnsi="Times New Roman" w:cs="Times New Roman"/>
          <w:b/>
          <w:color w:val="000000"/>
          <w:sz w:val="28"/>
          <w:szCs w:val="28"/>
          <w:lang w:val="ro-RO"/>
        </w:rPr>
      </w:pPr>
    </w:p>
    <w:p w14:paraId="48A23900" w14:textId="72CD44FF" w:rsidR="00C405E7" w:rsidRDefault="00C405E7" w:rsidP="00C405E7">
      <w:pPr>
        <w:spacing w:after="0" w:line="240" w:lineRule="auto"/>
        <w:jc w:val="both"/>
        <w:rPr>
          <w:rFonts w:ascii="Times New Roman" w:eastAsia="Times New Roman" w:hAnsi="Times New Roman" w:cs="Times New Roman"/>
          <w:bCs/>
          <w:color w:val="000000"/>
          <w:sz w:val="28"/>
          <w:szCs w:val="28"/>
          <w:lang w:val="ro-RO"/>
        </w:rPr>
      </w:pPr>
      <w:r w:rsidRPr="00C405E7">
        <w:rPr>
          <w:rFonts w:ascii="Times New Roman" w:eastAsia="Times New Roman" w:hAnsi="Times New Roman" w:cs="Times New Roman"/>
          <w:bCs/>
          <w:color w:val="000000"/>
          <w:sz w:val="28"/>
          <w:szCs w:val="28"/>
          <w:lang w:val="ro-RO"/>
        </w:rPr>
        <w:t>Legislația relevantă a țării de producție înseamnă legislația aplicabilă în țara de producție cu privire la statutul juridic al zonei de producție în ceea ce privește:</w:t>
      </w:r>
    </w:p>
    <w:p w14:paraId="7E4D0CC0" w14:textId="77777777" w:rsidR="00C405E7" w:rsidRPr="00C405E7" w:rsidRDefault="00C405E7" w:rsidP="00C405E7">
      <w:pPr>
        <w:spacing w:after="0" w:line="240" w:lineRule="auto"/>
        <w:jc w:val="both"/>
        <w:rPr>
          <w:rFonts w:ascii="Times New Roman" w:eastAsia="Times New Roman" w:hAnsi="Times New Roman" w:cs="Times New Roman"/>
          <w:bCs/>
          <w:color w:val="000000"/>
          <w:sz w:val="28"/>
          <w:szCs w:val="28"/>
          <w:lang w:val="ro-RO"/>
        </w:rPr>
      </w:pPr>
    </w:p>
    <w:p w14:paraId="127186AD" w14:textId="77777777" w:rsidR="00C405E7" w:rsidRPr="00C405E7" w:rsidRDefault="00C405E7" w:rsidP="00C405E7">
      <w:pPr>
        <w:spacing w:after="0" w:line="240" w:lineRule="auto"/>
        <w:jc w:val="both"/>
        <w:rPr>
          <w:rFonts w:ascii="Times New Roman" w:eastAsia="Times New Roman" w:hAnsi="Times New Roman" w:cs="Times New Roman"/>
          <w:bCs/>
          <w:color w:val="000000"/>
          <w:sz w:val="28"/>
          <w:szCs w:val="28"/>
          <w:lang w:val="ro-RO"/>
        </w:rPr>
      </w:pPr>
      <w:r w:rsidRPr="00C405E7">
        <w:rPr>
          <w:rFonts w:ascii="Times New Roman" w:eastAsia="Times New Roman" w:hAnsi="Times New Roman" w:cs="Times New Roman"/>
          <w:bCs/>
          <w:color w:val="000000"/>
          <w:sz w:val="28"/>
          <w:szCs w:val="28"/>
          <w:lang w:val="ro-RO"/>
        </w:rPr>
        <w:t>(a) dreptul de folosință asupra terenurilor;</w:t>
      </w:r>
    </w:p>
    <w:p w14:paraId="28485957" w14:textId="77777777" w:rsidR="00C405E7" w:rsidRPr="00C405E7" w:rsidRDefault="00C405E7" w:rsidP="00C405E7">
      <w:pPr>
        <w:spacing w:after="0" w:line="240" w:lineRule="auto"/>
        <w:jc w:val="both"/>
        <w:rPr>
          <w:rFonts w:ascii="Times New Roman" w:eastAsia="Times New Roman" w:hAnsi="Times New Roman" w:cs="Times New Roman"/>
          <w:bCs/>
          <w:color w:val="000000"/>
          <w:sz w:val="28"/>
          <w:szCs w:val="28"/>
          <w:lang w:val="ro-RO"/>
        </w:rPr>
      </w:pPr>
      <w:r w:rsidRPr="00C405E7">
        <w:rPr>
          <w:rFonts w:ascii="Times New Roman" w:eastAsia="Times New Roman" w:hAnsi="Times New Roman" w:cs="Times New Roman"/>
          <w:bCs/>
          <w:color w:val="000000"/>
          <w:sz w:val="28"/>
          <w:szCs w:val="28"/>
          <w:lang w:val="ro-RO"/>
        </w:rPr>
        <w:t>(b) protecția mediului;</w:t>
      </w:r>
    </w:p>
    <w:p w14:paraId="7A9824CF" w14:textId="77777777" w:rsidR="00C405E7" w:rsidRPr="00C405E7" w:rsidRDefault="00C405E7" w:rsidP="00C405E7">
      <w:pPr>
        <w:spacing w:after="0" w:line="240" w:lineRule="auto"/>
        <w:jc w:val="both"/>
        <w:rPr>
          <w:rFonts w:ascii="Times New Roman" w:eastAsia="Times New Roman" w:hAnsi="Times New Roman" w:cs="Times New Roman"/>
          <w:bCs/>
          <w:color w:val="000000"/>
          <w:sz w:val="28"/>
          <w:szCs w:val="28"/>
          <w:lang w:val="ro-RO"/>
        </w:rPr>
      </w:pPr>
      <w:r w:rsidRPr="00C405E7">
        <w:rPr>
          <w:rFonts w:ascii="Times New Roman" w:eastAsia="Times New Roman" w:hAnsi="Times New Roman" w:cs="Times New Roman"/>
          <w:bCs/>
          <w:color w:val="000000"/>
          <w:sz w:val="28"/>
          <w:szCs w:val="28"/>
          <w:lang w:val="ro-RO"/>
        </w:rPr>
        <w:t>(c) normele legate de păduri, inclusiv gestionarea pădurilor și conservarea</w:t>
      </w:r>
    </w:p>
    <w:p w14:paraId="39C920F8" w14:textId="77777777" w:rsidR="00C405E7" w:rsidRPr="00C405E7" w:rsidRDefault="00C405E7" w:rsidP="00C405E7">
      <w:pPr>
        <w:spacing w:after="0" w:line="240" w:lineRule="auto"/>
        <w:jc w:val="both"/>
        <w:rPr>
          <w:rFonts w:ascii="Times New Roman" w:eastAsia="Times New Roman" w:hAnsi="Times New Roman" w:cs="Times New Roman"/>
          <w:bCs/>
          <w:color w:val="000000"/>
          <w:sz w:val="28"/>
          <w:szCs w:val="28"/>
          <w:lang w:val="ro-RO"/>
        </w:rPr>
      </w:pPr>
      <w:r w:rsidRPr="00C405E7">
        <w:rPr>
          <w:rFonts w:ascii="Times New Roman" w:eastAsia="Times New Roman" w:hAnsi="Times New Roman" w:cs="Times New Roman"/>
          <w:bCs/>
          <w:color w:val="000000"/>
          <w:sz w:val="28"/>
          <w:szCs w:val="28"/>
          <w:lang w:val="ro-RO"/>
        </w:rPr>
        <w:t>biodiversității, în cazul în care sunt direct legate de recoltarea lemnului;</w:t>
      </w:r>
    </w:p>
    <w:p w14:paraId="7402A906" w14:textId="77777777" w:rsidR="00C405E7" w:rsidRPr="00C405E7" w:rsidRDefault="00C405E7" w:rsidP="00C405E7">
      <w:pPr>
        <w:spacing w:after="0" w:line="240" w:lineRule="auto"/>
        <w:jc w:val="both"/>
        <w:rPr>
          <w:rFonts w:ascii="Times New Roman" w:eastAsia="Times New Roman" w:hAnsi="Times New Roman" w:cs="Times New Roman"/>
          <w:bCs/>
          <w:color w:val="000000"/>
          <w:sz w:val="28"/>
          <w:szCs w:val="28"/>
          <w:lang w:val="ro-RO"/>
        </w:rPr>
      </w:pPr>
      <w:r w:rsidRPr="00C405E7">
        <w:rPr>
          <w:rFonts w:ascii="Times New Roman" w:eastAsia="Times New Roman" w:hAnsi="Times New Roman" w:cs="Times New Roman"/>
          <w:bCs/>
          <w:color w:val="000000"/>
          <w:sz w:val="28"/>
          <w:szCs w:val="28"/>
          <w:lang w:val="ro-RO"/>
        </w:rPr>
        <w:t>(d) drepturile terților;</w:t>
      </w:r>
    </w:p>
    <w:p w14:paraId="1165A350" w14:textId="025BC1F4" w:rsidR="00C405E7" w:rsidRPr="00C405E7" w:rsidRDefault="00C405E7" w:rsidP="00C405E7">
      <w:pPr>
        <w:spacing w:after="0" w:line="240" w:lineRule="auto"/>
        <w:jc w:val="both"/>
        <w:rPr>
          <w:rFonts w:ascii="Times New Roman" w:eastAsia="Times New Roman" w:hAnsi="Times New Roman" w:cs="Times New Roman"/>
          <w:bCs/>
          <w:color w:val="000000"/>
          <w:sz w:val="28"/>
          <w:szCs w:val="28"/>
          <w:lang w:val="ro-RO"/>
        </w:rPr>
      </w:pPr>
      <w:r w:rsidRPr="00C405E7">
        <w:rPr>
          <w:rFonts w:ascii="Times New Roman" w:eastAsia="Times New Roman" w:hAnsi="Times New Roman" w:cs="Times New Roman"/>
          <w:bCs/>
          <w:color w:val="000000"/>
          <w:sz w:val="28"/>
          <w:szCs w:val="28"/>
          <w:lang w:val="ro-RO"/>
        </w:rPr>
        <w:t>(e) drepturile lucrătorilor;</w:t>
      </w:r>
    </w:p>
    <w:p w14:paraId="400C4D40" w14:textId="0A35CCAD" w:rsidR="00C405E7" w:rsidRPr="00C405E7" w:rsidRDefault="00C405E7" w:rsidP="00C405E7">
      <w:pPr>
        <w:spacing w:after="0" w:line="240" w:lineRule="auto"/>
        <w:jc w:val="both"/>
        <w:rPr>
          <w:rFonts w:ascii="Times New Roman" w:eastAsia="Times New Roman" w:hAnsi="Times New Roman" w:cs="Times New Roman"/>
          <w:bCs/>
          <w:color w:val="000000"/>
          <w:sz w:val="28"/>
          <w:szCs w:val="28"/>
          <w:lang w:val="ro-RO"/>
        </w:rPr>
      </w:pPr>
      <w:r w:rsidRPr="00C405E7">
        <w:rPr>
          <w:rFonts w:ascii="Times New Roman" w:eastAsia="Times New Roman" w:hAnsi="Times New Roman" w:cs="Times New Roman"/>
          <w:bCs/>
          <w:color w:val="000000"/>
          <w:sz w:val="28"/>
          <w:szCs w:val="28"/>
          <w:lang w:val="ro-RO"/>
        </w:rPr>
        <w:t>(</w:t>
      </w:r>
      <w:r>
        <w:rPr>
          <w:rFonts w:ascii="Times New Roman" w:eastAsia="Times New Roman" w:hAnsi="Times New Roman" w:cs="Times New Roman"/>
          <w:bCs/>
          <w:color w:val="000000"/>
          <w:sz w:val="28"/>
          <w:szCs w:val="28"/>
          <w:lang w:val="ro-RO"/>
        </w:rPr>
        <w:t>f</w:t>
      </w:r>
      <w:r w:rsidRPr="00C405E7">
        <w:rPr>
          <w:rFonts w:ascii="Times New Roman" w:eastAsia="Times New Roman" w:hAnsi="Times New Roman" w:cs="Times New Roman"/>
          <w:bCs/>
          <w:color w:val="000000"/>
          <w:sz w:val="28"/>
          <w:szCs w:val="28"/>
          <w:lang w:val="ro-RO"/>
        </w:rPr>
        <w:t>) reglementările fiscale, anticorupție, comerciale și vamale.</w:t>
      </w:r>
    </w:p>
    <w:p w14:paraId="7A1E1F99" w14:textId="14DFCE2D" w:rsidR="00C405E7" w:rsidRPr="00C405E7" w:rsidRDefault="00C405E7" w:rsidP="00C405E7">
      <w:pPr>
        <w:spacing w:after="0" w:line="240" w:lineRule="auto"/>
        <w:ind w:firstLine="720"/>
        <w:jc w:val="both"/>
        <w:rPr>
          <w:rFonts w:ascii="Times New Roman" w:eastAsia="Times New Roman" w:hAnsi="Times New Roman" w:cs="Times New Roman"/>
          <w:bCs/>
          <w:color w:val="000000"/>
          <w:sz w:val="28"/>
          <w:szCs w:val="28"/>
          <w:lang w:val="ro-RO"/>
        </w:rPr>
      </w:pPr>
      <w:r w:rsidRPr="00C405E7">
        <w:rPr>
          <w:rFonts w:ascii="Times New Roman" w:eastAsia="Times New Roman" w:hAnsi="Times New Roman" w:cs="Times New Roman"/>
          <w:bCs/>
          <w:color w:val="000000"/>
          <w:sz w:val="28"/>
          <w:szCs w:val="28"/>
          <w:lang w:val="ro-RO"/>
        </w:rPr>
        <w:t xml:space="preserve"> Risc neglijabil </w:t>
      </w:r>
      <w:r>
        <w:rPr>
          <w:rFonts w:ascii="Times New Roman" w:eastAsia="Times New Roman" w:hAnsi="Times New Roman" w:cs="Times New Roman"/>
          <w:bCs/>
          <w:color w:val="000000"/>
          <w:sz w:val="28"/>
          <w:szCs w:val="28"/>
          <w:lang w:val="ro-RO"/>
        </w:rPr>
        <w:t xml:space="preserve">este </w:t>
      </w:r>
      <w:r w:rsidRPr="00C405E7">
        <w:rPr>
          <w:rFonts w:ascii="Times New Roman" w:eastAsia="Times New Roman" w:hAnsi="Times New Roman" w:cs="Times New Roman"/>
          <w:bCs/>
          <w:color w:val="000000"/>
          <w:sz w:val="28"/>
          <w:szCs w:val="28"/>
          <w:lang w:val="ro-RO"/>
        </w:rPr>
        <w:t xml:space="preserve">nivelul de risc care se aplică </w:t>
      </w:r>
      <w:r>
        <w:rPr>
          <w:rFonts w:ascii="Times New Roman" w:eastAsia="Times New Roman" w:hAnsi="Times New Roman" w:cs="Times New Roman"/>
          <w:bCs/>
          <w:color w:val="000000"/>
          <w:sz w:val="28"/>
          <w:szCs w:val="28"/>
          <w:lang w:val="ro-RO"/>
        </w:rPr>
        <w:t>tăierea ilegale</w:t>
      </w:r>
      <w:r w:rsidR="008D546D">
        <w:rPr>
          <w:rFonts w:ascii="Times New Roman" w:eastAsia="Times New Roman" w:hAnsi="Times New Roman" w:cs="Times New Roman"/>
          <w:bCs/>
          <w:color w:val="000000"/>
          <w:sz w:val="28"/>
          <w:szCs w:val="28"/>
          <w:lang w:val="ro-RO"/>
        </w:rPr>
        <w:t xml:space="preserve"> </w:t>
      </w:r>
      <w:r>
        <w:rPr>
          <w:rFonts w:ascii="Times New Roman" w:eastAsia="Times New Roman" w:hAnsi="Times New Roman" w:cs="Times New Roman"/>
          <w:bCs/>
          <w:color w:val="000000"/>
          <w:sz w:val="28"/>
          <w:szCs w:val="28"/>
          <w:lang w:val="ro-RO"/>
        </w:rPr>
        <w:t>de arbori</w:t>
      </w:r>
      <w:r w:rsidRPr="00C405E7">
        <w:rPr>
          <w:rFonts w:ascii="Times New Roman" w:eastAsia="Times New Roman" w:hAnsi="Times New Roman" w:cs="Times New Roman"/>
          <w:bCs/>
          <w:color w:val="000000"/>
          <w:sz w:val="28"/>
          <w:szCs w:val="28"/>
          <w:lang w:val="ro-RO"/>
        </w:rPr>
        <w:t xml:space="preserve"> în cazul în care, pe baza unei evaluări complete a</w:t>
      </w:r>
      <w:r>
        <w:rPr>
          <w:rFonts w:ascii="Times New Roman" w:eastAsia="Times New Roman" w:hAnsi="Times New Roman" w:cs="Times New Roman"/>
          <w:bCs/>
          <w:color w:val="000000"/>
          <w:sz w:val="28"/>
          <w:szCs w:val="28"/>
          <w:lang w:val="ro-RO"/>
        </w:rPr>
        <w:t xml:space="preserve"> </w:t>
      </w:r>
      <w:r w:rsidRPr="00C405E7">
        <w:rPr>
          <w:rFonts w:ascii="Times New Roman" w:eastAsia="Times New Roman" w:hAnsi="Times New Roman" w:cs="Times New Roman"/>
          <w:bCs/>
          <w:color w:val="000000"/>
          <w:sz w:val="28"/>
          <w:szCs w:val="28"/>
          <w:lang w:val="ro-RO"/>
        </w:rPr>
        <w:t xml:space="preserve">informațiilor specifice produsului și a informațiilor generale și, dacă este necesar, a aplicării măsurilor de atenuare adecvate, respectivele  produse nu prezintă motive de îngrijorare </w:t>
      </w:r>
    </w:p>
    <w:p w14:paraId="53563D1A" w14:textId="0CBB024B" w:rsidR="00C405E7" w:rsidRPr="00C405E7" w:rsidRDefault="00C405E7" w:rsidP="00C405E7">
      <w:pPr>
        <w:spacing w:after="0" w:line="240" w:lineRule="auto"/>
        <w:ind w:firstLine="720"/>
        <w:jc w:val="both"/>
        <w:rPr>
          <w:rFonts w:ascii="Times New Roman" w:eastAsia="Times New Roman" w:hAnsi="Times New Roman" w:cs="Times New Roman"/>
          <w:bCs/>
          <w:color w:val="000000"/>
          <w:sz w:val="28"/>
          <w:szCs w:val="28"/>
          <w:lang w:val="ro-RO"/>
        </w:rPr>
      </w:pPr>
      <w:r w:rsidRPr="00C405E7">
        <w:rPr>
          <w:rFonts w:ascii="Times New Roman" w:eastAsia="Times New Roman" w:hAnsi="Times New Roman" w:cs="Times New Roman"/>
          <w:bCs/>
          <w:color w:val="000000"/>
          <w:sz w:val="28"/>
          <w:szCs w:val="28"/>
          <w:lang w:val="ro-RO"/>
        </w:rPr>
        <w:t xml:space="preserve">Risc identificat - nivelul de risc care se aplică </w:t>
      </w:r>
      <w:r>
        <w:rPr>
          <w:rFonts w:ascii="Times New Roman" w:eastAsia="Times New Roman" w:hAnsi="Times New Roman" w:cs="Times New Roman"/>
          <w:bCs/>
          <w:color w:val="000000"/>
          <w:sz w:val="28"/>
          <w:szCs w:val="28"/>
          <w:lang w:val="ro-RO"/>
        </w:rPr>
        <w:t xml:space="preserve">tăierilor ilegale de arbori </w:t>
      </w:r>
      <w:r w:rsidRPr="00C405E7">
        <w:rPr>
          <w:rFonts w:ascii="Times New Roman" w:eastAsia="Times New Roman" w:hAnsi="Times New Roman" w:cs="Times New Roman"/>
          <w:bCs/>
          <w:color w:val="000000"/>
          <w:sz w:val="28"/>
          <w:szCs w:val="28"/>
          <w:lang w:val="ro-RO"/>
        </w:rPr>
        <w:t xml:space="preserve"> în cazul în care, pe baza unei evaluări complete a</w:t>
      </w:r>
      <w:r>
        <w:rPr>
          <w:rFonts w:ascii="Times New Roman" w:eastAsia="Times New Roman" w:hAnsi="Times New Roman" w:cs="Times New Roman"/>
          <w:bCs/>
          <w:color w:val="000000"/>
          <w:sz w:val="28"/>
          <w:szCs w:val="28"/>
          <w:lang w:val="ro-RO"/>
        </w:rPr>
        <w:t xml:space="preserve"> </w:t>
      </w:r>
      <w:r w:rsidRPr="00C405E7">
        <w:rPr>
          <w:rFonts w:ascii="Times New Roman" w:eastAsia="Times New Roman" w:hAnsi="Times New Roman" w:cs="Times New Roman"/>
          <w:bCs/>
          <w:color w:val="000000"/>
          <w:sz w:val="28"/>
          <w:szCs w:val="28"/>
          <w:lang w:val="ro-RO"/>
        </w:rPr>
        <w:t xml:space="preserve">informațiilor specifice produsului și a informațiilor generale și, dacă este necesar, a aplicării măsurilor de atenuare adecvate, respectivele produse prezintă motive de îngrijorare </w:t>
      </w:r>
      <w:r>
        <w:rPr>
          <w:rFonts w:ascii="Times New Roman" w:eastAsia="Times New Roman" w:hAnsi="Times New Roman" w:cs="Times New Roman"/>
          <w:bCs/>
          <w:color w:val="000000"/>
          <w:sz w:val="28"/>
          <w:szCs w:val="28"/>
          <w:lang w:val="ro-RO"/>
        </w:rPr>
        <w:t>.</w:t>
      </w:r>
    </w:p>
    <w:p w14:paraId="0B2054DB" w14:textId="77777777" w:rsidR="00C405E7" w:rsidRPr="00C405E7" w:rsidRDefault="00C405E7" w:rsidP="00716C2A">
      <w:pPr>
        <w:spacing w:after="0" w:line="240" w:lineRule="auto"/>
        <w:jc w:val="both"/>
        <w:rPr>
          <w:rFonts w:ascii="Times New Roman" w:eastAsia="Times New Roman" w:hAnsi="Times New Roman" w:cs="Times New Roman"/>
          <w:bCs/>
          <w:color w:val="000000"/>
          <w:sz w:val="28"/>
          <w:szCs w:val="28"/>
          <w:lang w:val="ro-RO"/>
        </w:rPr>
      </w:pPr>
    </w:p>
    <w:p w14:paraId="043F7E7D" w14:textId="77777777" w:rsidR="00C405E7" w:rsidRPr="00C405E7" w:rsidRDefault="00C405E7" w:rsidP="00716C2A">
      <w:pPr>
        <w:spacing w:after="0" w:line="240" w:lineRule="auto"/>
        <w:jc w:val="both"/>
        <w:rPr>
          <w:rFonts w:ascii="Times New Roman" w:eastAsia="Times New Roman" w:hAnsi="Times New Roman" w:cs="Times New Roman"/>
          <w:bCs/>
          <w:color w:val="000000"/>
          <w:sz w:val="28"/>
          <w:szCs w:val="28"/>
          <w:lang w:val="ro-RO"/>
        </w:rPr>
      </w:pPr>
    </w:p>
    <w:p w14:paraId="54DC9C05" w14:textId="77777777" w:rsidR="00C405E7" w:rsidRPr="00C405E7" w:rsidRDefault="00C405E7" w:rsidP="00716C2A">
      <w:pPr>
        <w:spacing w:after="0" w:line="240" w:lineRule="auto"/>
        <w:jc w:val="both"/>
        <w:rPr>
          <w:rFonts w:ascii="Times New Roman" w:eastAsia="Times New Roman" w:hAnsi="Times New Roman" w:cs="Times New Roman"/>
          <w:bCs/>
          <w:color w:val="000000"/>
          <w:sz w:val="28"/>
          <w:szCs w:val="28"/>
          <w:lang w:val="ro-RO"/>
        </w:rPr>
      </w:pPr>
    </w:p>
    <w:p w14:paraId="58F286E8" w14:textId="77777777" w:rsidR="00C405E7" w:rsidRPr="00C405E7" w:rsidRDefault="00C405E7" w:rsidP="00716C2A">
      <w:pPr>
        <w:spacing w:after="0" w:line="240" w:lineRule="auto"/>
        <w:jc w:val="both"/>
        <w:rPr>
          <w:rFonts w:ascii="Times New Roman" w:eastAsia="Times New Roman" w:hAnsi="Times New Roman" w:cs="Times New Roman"/>
          <w:bCs/>
          <w:color w:val="000000"/>
          <w:sz w:val="28"/>
          <w:szCs w:val="28"/>
          <w:lang w:val="ro-RO"/>
        </w:rPr>
      </w:pPr>
    </w:p>
    <w:p w14:paraId="412272E5" w14:textId="77777777" w:rsidR="00C405E7" w:rsidRDefault="00C405E7" w:rsidP="00716C2A">
      <w:pPr>
        <w:spacing w:after="0" w:line="240" w:lineRule="auto"/>
        <w:jc w:val="both"/>
        <w:rPr>
          <w:rFonts w:ascii="Times New Roman" w:eastAsia="Times New Roman" w:hAnsi="Times New Roman" w:cs="Times New Roman"/>
          <w:bCs/>
          <w:color w:val="000000"/>
          <w:sz w:val="28"/>
          <w:szCs w:val="28"/>
          <w:lang w:val="ro-RO"/>
        </w:rPr>
      </w:pPr>
    </w:p>
    <w:p w14:paraId="57F7A75F" w14:textId="77777777" w:rsidR="003C4ED0" w:rsidRDefault="003C4ED0" w:rsidP="00716C2A">
      <w:pPr>
        <w:spacing w:after="0" w:line="240" w:lineRule="auto"/>
        <w:jc w:val="both"/>
        <w:rPr>
          <w:rFonts w:ascii="Times New Roman" w:eastAsia="Times New Roman" w:hAnsi="Times New Roman" w:cs="Times New Roman"/>
          <w:b/>
          <w:color w:val="000000"/>
          <w:sz w:val="28"/>
          <w:szCs w:val="28"/>
          <w:lang w:val="ro-RO"/>
        </w:rPr>
      </w:pPr>
    </w:p>
    <w:p w14:paraId="45F79E71" w14:textId="77777777" w:rsidR="00C405E7" w:rsidRDefault="00C405E7" w:rsidP="00716C2A">
      <w:pPr>
        <w:spacing w:after="0" w:line="240" w:lineRule="auto"/>
        <w:jc w:val="both"/>
        <w:rPr>
          <w:rFonts w:ascii="Times New Roman" w:eastAsia="Times New Roman" w:hAnsi="Times New Roman" w:cs="Times New Roman"/>
          <w:b/>
          <w:color w:val="000000"/>
          <w:sz w:val="28"/>
          <w:szCs w:val="28"/>
          <w:lang w:val="ro-RO"/>
        </w:rPr>
      </w:pPr>
    </w:p>
    <w:p w14:paraId="5FC1A5A6" w14:textId="77777777" w:rsidR="00C405E7" w:rsidRDefault="00C405E7" w:rsidP="00716C2A">
      <w:pPr>
        <w:spacing w:after="0" w:line="240" w:lineRule="auto"/>
        <w:jc w:val="both"/>
        <w:rPr>
          <w:rFonts w:ascii="Times New Roman" w:eastAsia="Times New Roman" w:hAnsi="Times New Roman" w:cs="Times New Roman"/>
          <w:b/>
          <w:color w:val="000000"/>
          <w:sz w:val="28"/>
          <w:szCs w:val="28"/>
          <w:lang w:val="ro-RO"/>
        </w:rPr>
      </w:pPr>
    </w:p>
    <w:p w14:paraId="17AD45EC" w14:textId="4A3A6959" w:rsidR="00716C2A" w:rsidRPr="00024D1B" w:rsidRDefault="00024D1B" w:rsidP="00716C2A">
      <w:pPr>
        <w:spacing w:after="0" w:line="240" w:lineRule="auto"/>
        <w:jc w:val="both"/>
        <w:rPr>
          <w:rFonts w:ascii="Times New Roman" w:eastAsia="Times New Roman" w:hAnsi="Times New Roman" w:cs="Times New Roman"/>
          <w:b/>
          <w:color w:val="000000"/>
          <w:sz w:val="28"/>
          <w:szCs w:val="28"/>
          <w:lang w:val="ro-RO"/>
        </w:rPr>
      </w:pPr>
      <w:r w:rsidRPr="00024D1B">
        <w:rPr>
          <w:rFonts w:ascii="Times New Roman" w:eastAsia="Times New Roman" w:hAnsi="Times New Roman" w:cs="Times New Roman"/>
          <w:b/>
          <w:color w:val="000000"/>
          <w:sz w:val="28"/>
          <w:szCs w:val="28"/>
          <w:lang w:val="ro-RO"/>
        </w:rPr>
        <w:t>T</w:t>
      </w:r>
      <w:r>
        <w:rPr>
          <w:rFonts w:ascii="Times New Roman" w:eastAsia="Times New Roman" w:hAnsi="Times New Roman" w:cs="Times New Roman"/>
          <w:b/>
          <w:color w:val="000000"/>
          <w:sz w:val="28"/>
          <w:szCs w:val="28"/>
          <w:lang w:val="ro-RO"/>
        </w:rPr>
        <w:t>a</w:t>
      </w:r>
      <w:r w:rsidRPr="00024D1B">
        <w:rPr>
          <w:rFonts w:ascii="Times New Roman" w:eastAsia="Times New Roman" w:hAnsi="Times New Roman" w:cs="Times New Roman"/>
          <w:b/>
          <w:color w:val="000000"/>
          <w:sz w:val="28"/>
          <w:szCs w:val="28"/>
          <w:lang w:val="ro-RO"/>
        </w:rPr>
        <w:t>b</w:t>
      </w:r>
      <w:r w:rsidR="004D5A78">
        <w:rPr>
          <w:rFonts w:ascii="Times New Roman" w:eastAsia="Times New Roman" w:hAnsi="Times New Roman" w:cs="Times New Roman"/>
          <w:b/>
          <w:color w:val="000000"/>
          <w:sz w:val="28"/>
          <w:szCs w:val="28"/>
          <w:lang w:val="ro-RO"/>
        </w:rPr>
        <w:t xml:space="preserve">el </w:t>
      </w:r>
      <w:r w:rsidRPr="00024D1B">
        <w:rPr>
          <w:rFonts w:ascii="Times New Roman" w:eastAsia="Times New Roman" w:hAnsi="Times New Roman" w:cs="Times New Roman"/>
          <w:b/>
          <w:color w:val="000000"/>
          <w:sz w:val="28"/>
          <w:szCs w:val="28"/>
          <w:lang w:val="ro-RO"/>
        </w:rPr>
        <w:t xml:space="preserve"> 1</w:t>
      </w:r>
      <w:r w:rsidR="004D5A78">
        <w:rPr>
          <w:rFonts w:ascii="Times New Roman" w:eastAsia="Times New Roman" w:hAnsi="Times New Roman" w:cs="Times New Roman"/>
          <w:b/>
          <w:color w:val="000000"/>
          <w:sz w:val="28"/>
          <w:szCs w:val="28"/>
          <w:lang w:val="ro-RO"/>
        </w:rPr>
        <w:t xml:space="preserve"> </w:t>
      </w:r>
      <w:r w:rsidRPr="00024D1B">
        <w:rPr>
          <w:rFonts w:ascii="Times New Roman" w:eastAsia="Times New Roman" w:hAnsi="Times New Roman" w:cs="Times New Roman"/>
          <w:b/>
          <w:color w:val="000000"/>
          <w:sz w:val="28"/>
          <w:szCs w:val="28"/>
          <w:lang w:val="ro-RO"/>
        </w:rPr>
        <w:t xml:space="preserve"> Centralizator indicatori</w:t>
      </w:r>
    </w:p>
    <w:p w14:paraId="1F715C3C" w14:textId="77777777" w:rsidR="00716C2A" w:rsidRPr="00024D1B" w:rsidRDefault="00716C2A" w:rsidP="00716C2A">
      <w:pPr>
        <w:spacing w:after="0" w:line="240" w:lineRule="auto"/>
        <w:jc w:val="both"/>
        <w:rPr>
          <w:rFonts w:ascii="Times New Roman" w:eastAsia="Times New Roman" w:hAnsi="Times New Roman" w:cs="Times New Roman"/>
          <w:b/>
          <w:color w:val="000000"/>
          <w:sz w:val="28"/>
          <w:szCs w:val="28"/>
          <w:lang w:val="ro-RO"/>
        </w:rPr>
      </w:pPr>
    </w:p>
    <w:p w14:paraId="3250B3E4" w14:textId="77777777" w:rsidR="00716C2A" w:rsidRPr="00716C2A" w:rsidRDefault="00716C2A" w:rsidP="00716C2A">
      <w:pPr>
        <w:spacing w:after="0" w:line="240" w:lineRule="auto"/>
        <w:jc w:val="both"/>
        <w:rPr>
          <w:rFonts w:ascii="Times New Roman" w:eastAsia="Times New Roman" w:hAnsi="Times New Roman" w:cs="Times New Roman"/>
          <w:bCs/>
          <w:color w:val="000000"/>
          <w:sz w:val="28"/>
          <w:szCs w:val="28"/>
          <w:lang w:val="ro-RO"/>
        </w:rPr>
      </w:pPr>
    </w:p>
    <w:tbl>
      <w:tblPr>
        <w:tblStyle w:val="TableGrid"/>
        <w:tblW w:w="13050" w:type="dxa"/>
        <w:tblInd w:w="-95" w:type="dxa"/>
        <w:tblLook w:val="04A0" w:firstRow="1" w:lastRow="0" w:firstColumn="1" w:lastColumn="0" w:noHBand="0" w:noVBand="1"/>
      </w:tblPr>
      <w:tblGrid>
        <w:gridCol w:w="810"/>
        <w:gridCol w:w="10350"/>
        <w:gridCol w:w="1890"/>
      </w:tblGrid>
      <w:tr w:rsidR="0027796E" w14:paraId="2B865622" w14:textId="62026BE4" w:rsidTr="00410A69">
        <w:tc>
          <w:tcPr>
            <w:tcW w:w="810" w:type="dxa"/>
          </w:tcPr>
          <w:p w14:paraId="15AC0E32" w14:textId="77777777" w:rsidR="0027796E" w:rsidRDefault="0027796E" w:rsidP="00716C2A">
            <w:pPr>
              <w:rPr>
                <w:rFonts w:ascii="Times New Roman" w:hAnsi="Times New Roman" w:cs="Times New Roman"/>
                <w:sz w:val="28"/>
                <w:szCs w:val="28"/>
                <w:lang w:val="ro-RO"/>
              </w:rPr>
            </w:pPr>
          </w:p>
        </w:tc>
        <w:tc>
          <w:tcPr>
            <w:tcW w:w="10350" w:type="dxa"/>
          </w:tcPr>
          <w:p w14:paraId="04A952F5" w14:textId="48FD142F" w:rsidR="0027796E" w:rsidRPr="00410A69" w:rsidRDefault="0027796E" w:rsidP="00716C2A">
            <w:pPr>
              <w:rPr>
                <w:rFonts w:ascii="Times New Roman" w:hAnsi="Times New Roman" w:cs="Times New Roman"/>
                <w:b/>
                <w:bCs/>
                <w:sz w:val="32"/>
                <w:szCs w:val="32"/>
                <w:lang w:val="ro-RO"/>
              </w:rPr>
            </w:pPr>
            <w:r w:rsidRPr="00410A69">
              <w:rPr>
                <w:rFonts w:ascii="Times New Roman" w:hAnsi="Times New Roman" w:cs="Times New Roman"/>
                <w:b/>
                <w:bCs/>
                <w:sz w:val="32"/>
                <w:szCs w:val="32"/>
                <w:lang w:val="ro-RO"/>
              </w:rPr>
              <w:t xml:space="preserve">Indicator </w:t>
            </w:r>
          </w:p>
        </w:tc>
        <w:tc>
          <w:tcPr>
            <w:tcW w:w="1890" w:type="dxa"/>
            <w:tcBorders>
              <w:right w:val="single" w:sz="4" w:space="0" w:color="000000"/>
            </w:tcBorders>
          </w:tcPr>
          <w:p w14:paraId="6EE03CB8" w14:textId="3235B656" w:rsidR="0027796E" w:rsidRPr="00410A69" w:rsidRDefault="0027796E" w:rsidP="00716C2A">
            <w:pPr>
              <w:rPr>
                <w:rFonts w:ascii="Times New Roman" w:hAnsi="Times New Roman" w:cs="Times New Roman"/>
                <w:b/>
                <w:bCs/>
                <w:sz w:val="32"/>
                <w:szCs w:val="32"/>
                <w:lang w:val="ro-RO"/>
              </w:rPr>
            </w:pPr>
            <w:r w:rsidRPr="00410A69">
              <w:rPr>
                <w:rFonts w:ascii="Times New Roman" w:hAnsi="Times New Roman" w:cs="Times New Roman"/>
                <w:b/>
                <w:bCs/>
                <w:sz w:val="32"/>
                <w:szCs w:val="32"/>
                <w:lang w:val="ro-RO"/>
              </w:rPr>
              <w:t xml:space="preserve">Încadreare </w:t>
            </w:r>
          </w:p>
        </w:tc>
      </w:tr>
      <w:tr w:rsidR="0027796E" w14:paraId="105D2755" w14:textId="2A74D6DA" w:rsidTr="00410A69">
        <w:tc>
          <w:tcPr>
            <w:tcW w:w="810" w:type="dxa"/>
          </w:tcPr>
          <w:p w14:paraId="59BBD907" w14:textId="1FEDA55B"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A</w:t>
            </w:r>
          </w:p>
        </w:tc>
        <w:tc>
          <w:tcPr>
            <w:tcW w:w="10350" w:type="dxa"/>
          </w:tcPr>
          <w:p w14:paraId="1681D0F7" w14:textId="62027F84"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Defrișarea pădurilor</w:t>
            </w:r>
          </w:p>
        </w:tc>
        <w:tc>
          <w:tcPr>
            <w:tcW w:w="1890" w:type="dxa"/>
            <w:tcBorders>
              <w:bottom w:val="single" w:sz="4" w:space="0" w:color="000000"/>
              <w:right w:val="single" w:sz="4" w:space="0" w:color="000000"/>
            </w:tcBorders>
          </w:tcPr>
          <w:p w14:paraId="0D3A4B08" w14:textId="7F0399CC"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Risc neglijabil</w:t>
            </w:r>
          </w:p>
        </w:tc>
      </w:tr>
      <w:tr w:rsidR="0027796E" w14:paraId="794DACD9" w14:textId="75C35ADF" w:rsidTr="00410A69">
        <w:tc>
          <w:tcPr>
            <w:tcW w:w="810" w:type="dxa"/>
          </w:tcPr>
          <w:p w14:paraId="30002173" w14:textId="7AED5731"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B</w:t>
            </w:r>
          </w:p>
        </w:tc>
        <w:tc>
          <w:tcPr>
            <w:tcW w:w="10350" w:type="dxa"/>
          </w:tcPr>
          <w:p w14:paraId="1010140B" w14:textId="7F9ABA75"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Degradarea pădurilor</w:t>
            </w:r>
          </w:p>
        </w:tc>
        <w:tc>
          <w:tcPr>
            <w:tcW w:w="1890" w:type="dxa"/>
            <w:tcBorders>
              <w:top w:val="single" w:sz="4" w:space="0" w:color="000000"/>
              <w:right w:val="single" w:sz="4" w:space="0" w:color="000000"/>
            </w:tcBorders>
          </w:tcPr>
          <w:p w14:paraId="53DDA69D" w14:textId="39432470"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Risc neglijabil</w:t>
            </w:r>
          </w:p>
        </w:tc>
      </w:tr>
      <w:tr w:rsidR="0027796E" w14:paraId="0F459C87" w14:textId="7C089FC5" w:rsidTr="00410A69">
        <w:tc>
          <w:tcPr>
            <w:tcW w:w="810" w:type="dxa"/>
          </w:tcPr>
          <w:p w14:paraId="189B42EA" w14:textId="12D90991"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1</w:t>
            </w:r>
          </w:p>
        </w:tc>
        <w:tc>
          <w:tcPr>
            <w:tcW w:w="10350" w:type="dxa"/>
          </w:tcPr>
          <w:p w14:paraId="1762D437" w14:textId="4EB0DA90"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Dreptul de administrare</w:t>
            </w:r>
          </w:p>
        </w:tc>
        <w:tc>
          <w:tcPr>
            <w:tcW w:w="1890" w:type="dxa"/>
            <w:tcBorders>
              <w:right w:val="single" w:sz="4" w:space="0" w:color="000000"/>
            </w:tcBorders>
          </w:tcPr>
          <w:p w14:paraId="45740737" w14:textId="5FD9B254"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Risc neglijabil</w:t>
            </w:r>
          </w:p>
        </w:tc>
      </w:tr>
      <w:tr w:rsidR="0027796E" w14:paraId="632CEF04" w14:textId="12BCB109" w:rsidTr="00410A69">
        <w:tc>
          <w:tcPr>
            <w:tcW w:w="810" w:type="dxa"/>
          </w:tcPr>
          <w:p w14:paraId="7C92AED2" w14:textId="6471B50E"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2</w:t>
            </w:r>
          </w:p>
        </w:tc>
        <w:tc>
          <w:tcPr>
            <w:tcW w:w="10350" w:type="dxa"/>
          </w:tcPr>
          <w:p w14:paraId="2249AEF1" w14:textId="5225E542"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Planificarea managementului</w:t>
            </w:r>
          </w:p>
        </w:tc>
        <w:tc>
          <w:tcPr>
            <w:tcW w:w="1890" w:type="dxa"/>
            <w:tcBorders>
              <w:right w:val="single" w:sz="4" w:space="0" w:color="000000"/>
            </w:tcBorders>
          </w:tcPr>
          <w:p w14:paraId="7FC928BE" w14:textId="3D9B31F5"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Risc neglijabil</w:t>
            </w:r>
          </w:p>
        </w:tc>
      </w:tr>
      <w:tr w:rsidR="0027796E" w14:paraId="1D243663" w14:textId="397432C3" w:rsidTr="00410A69">
        <w:tc>
          <w:tcPr>
            <w:tcW w:w="810" w:type="dxa"/>
          </w:tcPr>
          <w:p w14:paraId="4DDA5F2B" w14:textId="1A3B70BF"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3</w:t>
            </w:r>
          </w:p>
        </w:tc>
        <w:tc>
          <w:tcPr>
            <w:tcW w:w="10350" w:type="dxa"/>
          </w:tcPr>
          <w:p w14:paraId="4D81D1FB" w14:textId="3BDF6303"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Autorizarea exploatării</w:t>
            </w:r>
          </w:p>
        </w:tc>
        <w:tc>
          <w:tcPr>
            <w:tcW w:w="1890" w:type="dxa"/>
            <w:tcBorders>
              <w:right w:val="single" w:sz="4" w:space="0" w:color="000000"/>
            </w:tcBorders>
          </w:tcPr>
          <w:p w14:paraId="08617077" w14:textId="361E17C9"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Risc identificat</w:t>
            </w:r>
          </w:p>
        </w:tc>
      </w:tr>
      <w:tr w:rsidR="0027796E" w14:paraId="602B0979" w14:textId="65AA3167" w:rsidTr="00410A69">
        <w:tc>
          <w:tcPr>
            <w:tcW w:w="810" w:type="dxa"/>
          </w:tcPr>
          <w:p w14:paraId="2ED5FBD1" w14:textId="7561009D"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4</w:t>
            </w:r>
          </w:p>
        </w:tc>
        <w:tc>
          <w:tcPr>
            <w:tcW w:w="10350" w:type="dxa"/>
          </w:tcPr>
          <w:p w14:paraId="622A49D4" w14:textId="4D89D7ED"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Capacitatea tehnică a firmelor de exploatare</w:t>
            </w:r>
          </w:p>
        </w:tc>
        <w:tc>
          <w:tcPr>
            <w:tcW w:w="1890" w:type="dxa"/>
            <w:tcBorders>
              <w:right w:val="single" w:sz="4" w:space="0" w:color="000000"/>
            </w:tcBorders>
          </w:tcPr>
          <w:p w14:paraId="0B5F401B" w14:textId="42B38740"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Risc identificat</w:t>
            </w:r>
          </w:p>
        </w:tc>
      </w:tr>
      <w:tr w:rsidR="0027796E" w14:paraId="5B3A6259" w14:textId="69D3B007" w:rsidTr="00410A69">
        <w:tc>
          <w:tcPr>
            <w:tcW w:w="810" w:type="dxa"/>
          </w:tcPr>
          <w:p w14:paraId="6E17539A" w14:textId="25616DD7"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5</w:t>
            </w:r>
          </w:p>
        </w:tc>
        <w:tc>
          <w:tcPr>
            <w:tcW w:w="10350" w:type="dxa"/>
          </w:tcPr>
          <w:p w14:paraId="0FEF2353" w14:textId="1738A2CA"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Normele de exploatare</w:t>
            </w:r>
          </w:p>
        </w:tc>
        <w:tc>
          <w:tcPr>
            <w:tcW w:w="1890" w:type="dxa"/>
            <w:tcBorders>
              <w:right w:val="single" w:sz="4" w:space="0" w:color="000000"/>
            </w:tcBorders>
          </w:tcPr>
          <w:p w14:paraId="642ADBAD" w14:textId="3B8AA06C"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Risc identificat</w:t>
            </w:r>
          </w:p>
        </w:tc>
      </w:tr>
      <w:tr w:rsidR="0027796E" w:rsidRPr="0027796E" w14:paraId="019C40C0" w14:textId="22FF5C95" w:rsidTr="00410A69">
        <w:tc>
          <w:tcPr>
            <w:tcW w:w="810" w:type="dxa"/>
          </w:tcPr>
          <w:p w14:paraId="69DBDCC0" w14:textId="25BF8CAD"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6</w:t>
            </w:r>
          </w:p>
        </w:tc>
        <w:tc>
          <w:tcPr>
            <w:tcW w:w="10350" w:type="dxa"/>
          </w:tcPr>
          <w:p w14:paraId="32B0AB96" w14:textId="2310E9C6"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Conservarea biodiversității (specii și arii protejate)</w:t>
            </w:r>
          </w:p>
        </w:tc>
        <w:tc>
          <w:tcPr>
            <w:tcW w:w="1890" w:type="dxa"/>
            <w:tcBorders>
              <w:right w:val="single" w:sz="4" w:space="0" w:color="000000"/>
            </w:tcBorders>
          </w:tcPr>
          <w:p w14:paraId="3EB35A4E" w14:textId="074A6B6D" w:rsidR="0027796E" w:rsidRPr="00410A69" w:rsidRDefault="00410A69"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Risc identificat</w:t>
            </w:r>
          </w:p>
        </w:tc>
      </w:tr>
      <w:tr w:rsidR="0027796E" w:rsidRPr="0027796E" w14:paraId="3742A84F" w14:textId="68255E63" w:rsidTr="00410A69">
        <w:tc>
          <w:tcPr>
            <w:tcW w:w="810" w:type="dxa"/>
          </w:tcPr>
          <w:p w14:paraId="626CB421" w14:textId="40848BD5"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7</w:t>
            </w:r>
          </w:p>
        </w:tc>
        <w:tc>
          <w:tcPr>
            <w:tcW w:w="10350" w:type="dxa"/>
          </w:tcPr>
          <w:p w14:paraId="7F474089" w14:textId="322B6E4F"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Cerințele de mediu</w:t>
            </w:r>
          </w:p>
        </w:tc>
        <w:tc>
          <w:tcPr>
            <w:tcW w:w="1890" w:type="dxa"/>
            <w:tcBorders>
              <w:right w:val="single" w:sz="4" w:space="0" w:color="000000"/>
            </w:tcBorders>
          </w:tcPr>
          <w:p w14:paraId="6B83B84F" w14:textId="4D07DF62" w:rsidR="0027796E" w:rsidRPr="00410A69" w:rsidRDefault="00410A69"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Risc identificat</w:t>
            </w:r>
          </w:p>
        </w:tc>
      </w:tr>
      <w:tr w:rsidR="0027796E" w:rsidRPr="0027796E" w14:paraId="46865205" w14:textId="7689FCF3" w:rsidTr="00410A69">
        <w:tc>
          <w:tcPr>
            <w:tcW w:w="810" w:type="dxa"/>
          </w:tcPr>
          <w:p w14:paraId="133FB10C" w14:textId="37F5530E"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8</w:t>
            </w:r>
          </w:p>
        </w:tc>
        <w:tc>
          <w:tcPr>
            <w:tcW w:w="10350" w:type="dxa"/>
          </w:tcPr>
          <w:p w14:paraId="0D77E4BE" w14:textId="7BFDD274"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Securitatea si sănătatea în muncă</w:t>
            </w:r>
          </w:p>
        </w:tc>
        <w:tc>
          <w:tcPr>
            <w:tcW w:w="1890" w:type="dxa"/>
            <w:tcBorders>
              <w:right w:val="single" w:sz="4" w:space="0" w:color="000000"/>
            </w:tcBorders>
          </w:tcPr>
          <w:p w14:paraId="4B8EF629" w14:textId="42118194" w:rsidR="0027796E" w:rsidRPr="00410A69" w:rsidRDefault="00410A69"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Risc identificat</w:t>
            </w:r>
          </w:p>
        </w:tc>
      </w:tr>
      <w:tr w:rsidR="0027796E" w:rsidRPr="0027796E" w14:paraId="24FD5A6B" w14:textId="01B6AD52" w:rsidTr="00410A69">
        <w:tc>
          <w:tcPr>
            <w:tcW w:w="810" w:type="dxa"/>
          </w:tcPr>
          <w:p w14:paraId="2A055C77" w14:textId="59801068"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9</w:t>
            </w:r>
          </w:p>
        </w:tc>
        <w:tc>
          <w:tcPr>
            <w:tcW w:w="10350" w:type="dxa"/>
          </w:tcPr>
          <w:p w14:paraId="2AB9021F" w14:textId="5DF1087B"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Angajările legale și Calificarea</w:t>
            </w:r>
          </w:p>
        </w:tc>
        <w:tc>
          <w:tcPr>
            <w:tcW w:w="1890" w:type="dxa"/>
            <w:tcBorders>
              <w:right w:val="single" w:sz="4" w:space="0" w:color="000000"/>
            </w:tcBorders>
          </w:tcPr>
          <w:p w14:paraId="16931E47" w14:textId="34A4CF7A" w:rsidR="0027796E" w:rsidRPr="00410A69" w:rsidRDefault="00410A69"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Risc identificat</w:t>
            </w:r>
          </w:p>
        </w:tc>
      </w:tr>
      <w:tr w:rsidR="0027796E" w:rsidRPr="0027796E" w14:paraId="4A3C925B" w14:textId="0B5A8DB5" w:rsidTr="00410A69">
        <w:tc>
          <w:tcPr>
            <w:tcW w:w="810" w:type="dxa"/>
          </w:tcPr>
          <w:p w14:paraId="0C4159A6" w14:textId="727158D7"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10</w:t>
            </w:r>
          </w:p>
        </w:tc>
        <w:tc>
          <w:tcPr>
            <w:tcW w:w="10350" w:type="dxa"/>
          </w:tcPr>
          <w:p w14:paraId="4218E45C" w14:textId="239A22E4"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Dreptul la asociere și negociere colectivă</w:t>
            </w:r>
          </w:p>
        </w:tc>
        <w:tc>
          <w:tcPr>
            <w:tcW w:w="1890" w:type="dxa"/>
            <w:tcBorders>
              <w:right w:val="single" w:sz="4" w:space="0" w:color="000000"/>
            </w:tcBorders>
          </w:tcPr>
          <w:p w14:paraId="4FFD79F5" w14:textId="31B84474" w:rsidR="0027796E" w:rsidRPr="00410A69" w:rsidRDefault="00410A69"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Risc identificat</w:t>
            </w:r>
          </w:p>
        </w:tc>
      </w:tr>
      <w:tr w:rsidR="0027796E" w:rsidRPr="0027796E" w14:paraId="4F83FAAA" w14:textId="6367013A" w:rsidTr="00410A69">
        <w:tc>
          <w:tcPr>
            <w:tcW w:w="810" w:type="dxa"/>
          </w:tcPr>
          <w:p w14:paraId="10C78B8C" w14:textId="5EACFC66"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11</w:t>
            </w:r>
          </w:p>
        </w:tc>
        <w:tc>
          <w:tcPr>
            <w:tcW w:w="10350" w:type="dxa"/>
          </w:tcPr>
          <w:p w14:paraId="52412F35" w14:textId="0C61B7B6"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Drepturile terților</w:t>
            </w:r>
          </w:p>
        </w:tc>
        <w:tc>
          <w:tcPr>
            <w:tcW w:w="1890" w:type="dxa"/>
            <w:tcBorders>
              <w:right w:val="single" w:sz="4" w:space="0" w:color="000000"/>
            </w:tcBorders>
          </w:tcPr>
          <w:p w14:paraId="29BCEAAF" w14:textId="0526D469" w:rsidR="0027796E" w:rsidRPr="00410A69" w:rsidRDefault="00410A69"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Risc identificat</w:t>
            </w:r>
          </w:p>
        </w:tc>
      </w:tr>
      <w:tr w:rsidR="0027796E" w:rsidRPr="0027796E" w14:paraId="43BB1981" w14:textId="19C631A6" w:rsidTr="00410A69">
        <w:tc>
          <w:tcPr>
            <w:tcW w:w="810" w:type="dxa"/>
          </w:tcPr>
          <w:p w14:paraId="1534235A" w14:textId="31824221"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12</w:t>
            </w:r>
          </w:p>
        </w:tc>
        <w:tc>
          <w:tcPr>
            <w:tcW w:w="10350" w:type="dxa"/>
          </w:tcPr>
          <w:p w14:paraId="0C3CF423" w14:textId="3F69FD83" w:rsidR="0027796E" w:rsidRPr="00410A69" w:rsidRDefault="0027796E" w:rsidP="0027796E">
            <w:pPr>
              <w:rPr>
                <w:rFonts w:ascii="Times New Roman" w:hAnsi="Times New Roman" w:cs="Times New Roman"/>
                <w:sz w:val="24"/>
                <w:szCs w:val="24"/>
                <w:lang w:val="ro-RO"/>
              </w:rPr>
            </w:pPr>
            <w:r w:rsidRPr="00410A69">
              <w:rPr>
                <w:rFonts w:ascii="Times New Roman" w:hAnsi="Times New Roman" w:cs="Times New Roman"/>
                <w:sz w:val="24"/>
                <w:szCs w:val="24"/>
                <w:lang w:val="ro-RO"/>
              </w:rPr>
              <w:t>Declararea informațiilor de bază legate de produsul relevant</w:t>
            </w:r>
            <w:r w:rsidR="00410A69" w:rsidRPr="00410A69">
              <w:rPr>
                <w:rFonts w:ascii="Times New Roman" w:hAnsi="Times New Roman" w:cs="Times New Roman"/>
                <w:sz w:val="24"/>
                <w:szCs w:val="24"/>
                <w:lang w:val="ro-RO"/>
              </w:rPr>
              <w:t xml:space="preserve"> </w:t>
            </w:r>
            <w:r w:rsidRPr="00410A69">
              <w:rPr>
                <w:rFonts w:ascii="Times New Roman" w:hAnsi="Times New Roman" w:cs="Times New Roman"/>
                <w:sz w:val="24"/>
                <w:szCs w:val="24"/>
                <w:lang w:val="ro-RO"/>
              </w:rPr>
              <w:t>(proveniență, specii,</w:t>
            </w:r>
            <w:r w:rsidR="00410A69">
              <w:rPr>
                <w:rFonts w:ascii="Times New Roman" w:hAnsi="Times New Roman" w:cs="Times New Roman"/>
                <w:sz w:val="24"/>
                <w:szCs w:val="24"/>
                <w:lang w:val="ro-RO"/>
              </w:rPr>
              <w:t xml:space="preserve"> </w:t>
            </w:r>
            <w:r w:rsidRPr="00410A69">
              <w:rPr>
                <w:rFonts w:ascii="Times New Roman" w:hAnsi="Times New Roman" w:cs="Times New Roman"/>
                <w:sz w:val="24"/>
                <w:szCs w:val="24"/>
                <w:lang w:val="ro-RO"/>
              </w:rPr>
              <w:t>sortimente,cantități)</w:t>
            </w:r>
          </w:p>
        </w:tc>
        <w:tc>
          <w:tcPr>
            <w:tcW w:w="1890" w:type="dxa"/>
            <w:tcBorders>
              <w:right w:val="single" w:sz="4" w:space="0" w:color="000000"/>
            </w:tcBorders>
          </w:tcPr>
          <w:p w14:paraId="196E9E49" w14:textId="3DAF7173" w:rsidR="0027796E" w:rsidRPr="00410A69" w:rsidRDefault="00410A69"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Risc identificat</w:t>
            </w:r>
          </w:p>
        </w:tc>
      </w:tr>
      <w:tr w:rsidR="0027796E" w:rsidRPr="0027796E" w14:paraId="307B3644" w14:textId="39F45C5E" w:rsidTr="00410A69">
        <w:tc>
          <w:tcPr>
            <w:tcW w:w="810" w:type="dxa"/>
          </w:tcPr>
          <w:p w14:paraId="7BCE5289" w14:textId="5C802ACA"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13</w:t>
            </w:r>
          </w:p>
        </w:tc>
        <w:tc>
          <w:tcPr>
            <w:tcW w:w="10350" w:type="dxa"/>
          </w:tcPr>
          <w:p w14:paraId="35414875" w14:textId="1751A401"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Circulația materialelor lemnoase</w:t>
            </w:r>
          </w:p>
        </w:tc>
        <w:tc>
          <w:tcPr>
            <w:tcW w:w="1890" w:type="dxa"/>
            <w:tcBorders>
              <w:right w:val="single" w:sz="4" w:space="0" w:color="000000"/>
            </w:tcBorders>
          </w:tcPr>
          <w:p w14:paraId="24857F8E" w14:textId="0EA01030" w:rsidR="0027796E" w:rsidRPr="00410A69" w:rsidRDefault="00410A69"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Risc identificat</w:t>
            </w:r>
          </w:p>
        </w:tc>
      </w:tr>
      <w:tr w:rsidR="0027796E" w:rsidRPr="0027796E" w14:paraId="64E01CF2" w14:textId="4309AEF0" w:rsidTr="00410A69">
        <w:tc>
          <w:tcPr>
            <w:tcW w:w="810" w:type="dxa"/>
          </w:tcPr>
          <w:p w14:paraId="01DD93B7" w14:textId="7943F39D"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14</w:t>
            </w:r>
          </w:p>
        </w:tc>
        <w:tc>
          <w:tcPr>
            <w:tcW w:w="10350" w:type="dxa"/>
          </w:tcPr>
          <w:p w14:paraId="2C78921F" w14:textId="5DBE1ADD"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Obligațiile contractuale privind comercializarea lemnului</w:t>
            </w:r>
          </w:p>
        </w:tc>
        <w:tc>
          <w:tcPr>
            <w:tcW w:w="1890" w:type="dxa"/>
            <w:tcBorders>
              <w:right w:val="single" w:sz="4" w:space="0" w:color="000000"/>
            </w:tcBorders>
          </w:tcPr>
          <w:p w14:paraId="288A8369" w14:textId="132F2F12" w:rsidR="0027796E" w:rsidRPr="00410A69" w:rsidRDefault="00410A69"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Risc neglijabil</w:t>
            </w:r>
          </w:p>
        </w:tc>
      </w:tr>
      <w:tr w:rsidR="0027796E" w:rsidRPr="0027796E" w14:paraId="607E6377" w14:textId="2F87C77F" w:rsidTr="00410A69">
        <w:tc>
          <w:tcPr>
            <w:tcW w:w="810" w:type="dxa"/>
          </w:tcPr>
          <w:p w14:paraId="04C36CE6" w14:textId="0EF82500"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15</w:t>
            </w:r>
          </w:p>
        </w:tc>
        <w:tc>
          <w:tcPr>
            <w:tcW w:w="10350" w:type="dxa"/>
          </w:tcPr>
          <w:p w14:paraId="58356621" w14:textId="08E0547F"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Taxa de peaj</w:t>
            </w:r>
          </w:p>
        </w:tc>
        <w:tc>
          <w:tcPr>
            <w:tcW w:w="1890" w:type="dxa"/>
            <w:tcBorders>
              <w:right w:val="single" w:sz="4" w:space="0" w:color="000000"/>
            </w:tcBorders>
          </w:tcPr>
          <w:p w14:paraId="139BF122" w14:textId="2D99B8E3" w:rsidR="0027796E" w:rsidRPr="00410A69" w:rsidRDefault="00410A69"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Risc identificat</w:t>
            </w:r>
          </w:p>
        </w:tc>
      </w:tr>
      <w:tr w:rsidR="0027796E" w:rsidRPr="0027796E" w14:paraId="06475992" w14:textId="77777777" w:rsidTr="00410A69">
        <w:tc>
          <w:tcPr>
            <w:tcW w:w="810" w:type="dxa"/>
          </w:tcPr>
          <w:p w14:paraId="1E6A361A" w14:textId="60828D58"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16</w:t>
            </w:r>
          </w:p>
        </w:tc>
        <w:tc>
          <w:tcPr>
            <w:tcW w:w="10350" w:type="dxa"/>
          </w:tcPr>
          <w:p w14:paraId="6BAA4CDF" w14:textId="449887EB" w:rsidR="0027796E" w:rsidRPr="00410A69" w:rsidRDefault="0027796E"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Impozit pe venit/profit</w:t>
            </w:r>
          </w:p>
        </w:tc>
        <w:tc>
          <w:tcPr>
            <w:tcW w:w="1890" w:type="dxa"/>
            <w:tcBorders>
              <w:right w:val="single" w:sz="4" w:space="0" w:color="000000"/>
            </w:tcBorders>
          </w:tcPr>
          <w:p w14:paraId="7F540783" w14:textId="142D7E1D" w:rsidR="0027796E" w:rsidRPr="00410A69" w:rsidRDefault="00410A69" w:rsidP="00716C2A">
            <w:pPr>
              <w:rPr>
                <w:rFonts w:ascii="Times New Roman" w:hAnsi="Times New Roman" w:cs="Times New Roman"/>
                <w:sz w:val="24"/>
                <w:szCs w:val="24"/>
                <w:lang w:val="ro-RO"/>
              </w:rPr>
            </w:pPr>
            <w:r w:rsidRPr="00410A69">
              <w:rPr>
                <w:rFonts w:ascii="Times New Roman" w:hAnsi="Times New Roman" w:cs="Times New Roman"/>
                <w:sz w:val="24"/>
                <w:szCs w:val="24"/>
                <w:lang w:val="ro-RO"/>
              </w:rPr>
              <w:t>Risc neglijabil</w:t>
            </w:r>
          </w:p>
        </w:tc>
      </w:tr>
    </w:tbl>
    <w:p w14:paraId="669433B3" w14:textId="61424961" w:rsidR="002F4904" w:rsidRDefault="002F4904" w:rsidP="00716C2A">
      <w:pPr>
        <w:rPr>
          <w:rFonts w:ascii="Times New Roman" w:hAnsi="Times New Roman" w:cs="Times New Roman"/>
          <w:sz w:val="28"/>
          <w:szCs w:val="28"/>
          <w:lang w:val="ro-RO"/>
        </w:rPr>
      </w:pPr>
    </w:p>
    <w:p w14:paraId="2F28D300" w14:textId="77777777" w:rsidR="0027796E" w:rsidRDefault="0027796E" w:rsidP="00716C2A">
      <w:pPr>
        <w:rPr>
          <w:rFonts w:ascii="Times New Roman" w:hAnsi="Times New Roman" w:cs="Times New Roman"/>
          <w:sz w:val="28"/>
          <w:szCs w:val="28"/>
          <w:lang w:val="ro-RO"/>
        </w:rPr>
      </w:pPr>
    </w:p>
    <w:p w14:paraId="6A22A07B" w14:textId="77777777" w:rsidR="0027796E" w:rsidRDefault="0027796E" w:rsidP="00716C2A">
      <w:pPr>
        <w:rPr>
          <w:rFonts w:ascii="Times New Roman" w:hAnsi="Times New Roman" w:cs="Times New Roman"/>
          <w:sz w:val="28"/>
          <w:szCs w:val="28"/>
          <w:lang w:val="ro-RO"/>
        </w:rPr>
      </w:pPr>
    </w:p>
    <w:p w14:paraId="6EA4E059" w14:textId="77777777" w:rsidR="003C4ED0" w:rsidRDefault="003C4ED0" w:rsidP="00716C2A">
      <w:pPr>
        <w:rPr>
          <w:rFonts w:ascii="Times New Roman" w:hAnsi="Times New Roman" w:cs="Times New Roman"/>
          <w:sz w:val="28"/>
          <w:szCs w:val="28"/>
          <w:lang w:val="ro-RO"/>
        </w:rPr>
      </w:pPr>
    </w:p>
    <w:p w14:paraId="2ED8F2E9" w14:textId="0B83615A" w:rsidR="00C405E7" w:rsidRPr="0027796E" w:rsidRDefault="00C405E7" w:rsidP="00716C2A">
      <w:pPr>
        <w:rPr>
          <w:rFonts w:ascii="Times New Roman" w:hAnsi="Times New Roman" w:cs="Times New Roman"/>
          <w:b/>
          <w:bCs/>
          <w:sz w:val="28"/>
          <w:szCs w:val="28"/>
          <w:lang w:val="ro-RO"/>
        </w:rPr>
      </w:pPr>
      <w:r w:rsidRPr="0027796E">
        <w:rPr>
          <w:rFonts w:ascii="Times New Roman" w:hAnsi="Times New Roman" w:cs="Times New Roman"/>
          <w:b/>
          <w:bCs/>
          <w:sz w:val="28"/>
          <w:szCs w:val="28"/>
          <w:lang w:val="ro-RO"/>
        </w:rPr>
        <w:lastRenderedPageBreak/>
        <w:t>Tab</w:t>
      </w:r>
      <w:r w:rsidR="004D5A78">
        <w:rPr>
          <w:rFonts w:ascii="Times New Roman" w:hAnsi="Times New Roman" w:cs="Times New Roman"/>
          <w:b/>
          <w:bCs/>
          <w:sz w:val="28"/>
          <w:szCs w:val="28"/>
          <w:lang w:val="ro-RO"/>
        </w:rPr>
        <w:t xml:space="preserve">el </w:t>
      </w:r>
      <w:r w:rsidRPr="0027796E">
        <w:rPr>
          <w:rFonts w:ascii="Times New Roman" w:hAnsi="Times New Roman" w:cs="Times New Roman"/>
          <w:b/>
          <w:bCs/>
          <w:sz w:val="28"/>
          <w:szCs w:val="28"/>
          <w:lang w:val="ro-RO"/>
        </w:rPr>
        <w:t>2</w:t>
      </w:r>
      <w:r w:rsidR="004D5A78">
        <w:rPr>
          <w:rFonts w:ascii="Times New Roman" w:hAnsi="Times New Roman" w:cs="Times New Roman"/>
          <w:b/>
          <w:bCs/>
          <w:sz w:val="28"/>
          <w:szCs w:val="28"/>
          <w:lang w:val="ro-RO"/>
        </w:rPr>
        <w:t xml:space="preserve"> </w:t>
      </w:r>
      <w:r w:rsidRPr="0027796E">
        <w:rPr>
          <w:rFonts w:ascii="Times New Roman" w:hAnsi="Times New Roman" w:cs="Times New Roman"/>
          <w:b/>
          <w:bCs/>
          <w:sz w:val="28"/>
          <w:szCs w:val="28"/>
          <w:lang w:val="ro-RO"/>
        </w:rPr>
        <w:t xml:space="preserve"> </w:t>
      </w:r>
      <w:r w:rsidR="004D5A78">
        <w:rPr>
          <w:rFonts w:ascii="Times New Roman" w:hAnsi="Times New Roman" w:cs="Times New Roman"/>
          <w:b/>
          <w:bCs/>
          <w:sz w:val="28"/>
          <w:szCs w:val="28"/>
          <w:lang w:val="ro-RO"/>
        </w:rPr>
        <w:t xml:space="preserve">  </w:t>
      </w:r>
      <w:r w:rsidRPr="0027796E">
        <w:rPr>
          <w:rFonts w:ascii="Times New Roman" w:hAnsi="Times New Roman" w:cs="Times New Roman"/>
          <w:b/>
          <w:bCs/>
          <w:sz w:val="28"/>
          <w:szCs w:val="28"/>
          <w:lang w:val="ro-RO"/>
        </w:rPr>
        <w:t xml:space="preserve">Defrișarea și degradarea pădurilor </w:t>
      </w:r>
    </w:p>
    <w:tbl>
      <w:tblPr>
        <w:tblStyle w:val="TableGrid"/>
        <w:tblW w:w="13500" w:type="dxa"/>
        <w:tblInd w:w="-5" w:type="dxa"/>
        <w:tblLook w:val="04A0" w:firstRow="1" w:lastRow="0" w:firstColumn="1" w:lastColumn="0" w:noHBand="0" w:noVBand="1"/>
      </w:tblPr>
      <w:tblGrid>
        <w:gridCol w:w="2970"/>
        <w:gridCol w:w="10530"/>
      </w:tblGrid>
      <w:tr w:rsidR="00200AD8" w14:paraId="4FE94A25" w14:textId="77777777" w:rsidTr="003C4ED0">
        <w:tc>
          <w:tcPr>
            <w:tcW w:w="2970" w:type="dxa"/>
          </w:tcPr>
          <w:p w14:paraId="73E7CE1C" w14:textId="11C0CAFB" w:rsidR="00200AD8" w:rsidRPr="007020B8" w:rsidRDefault="00200AD8" w:rsidP="007020B8">
            <w:pPr>
              <w:jc w:val="cente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Indicator /Încadrare</w:t>
            </w:r>
          </w:p>
        </w:tc>
        <w:tc>
          <w:tcPr>
            <w:tcW w:w="10530" w:type="dxa"/>
          </w:tcPr>
          <w:p w14:paraId="1EDAEE00" w14:textId="49E82BE7" w:rsidR="00200AD8" w:rsidRPr="007020B8" w:rsidRDefault="00200AD8" w:rsidP="007020B8">
            <w:pPr>
              <w:jc w:val="cente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Determinarea riscului</w:t>
            </w:r>
          </w:p>
        </w:tc>
      </w:tr>
      <w:tr w:rsidR="00200AD8" w14:paraId="327FC4A4" w14:textId="77777777" w:rsidTr="003C4ED0">
        <w:trPr>
          <w:trHeight w:val="7343"/>
        </w:trPr>
        <w:tc>
          <w:tcPr>
            <w:tcW w:w="2970" w:type="dxa"/>
          </w:tcPr>
          <w:p w14:paraId="49394558" w14:textId="77777777" w:rsidR="00200AD8" w:rsidRPr="007020B8" w:rsidRDefault="00200AD8" w:rsidP="00200AD8">
            <w:pPr>
              <w:pStyle w:val="ListParagraph"/>
              <w:numPr>
                <w:ilvl w:val="0"/>
                <w:numId w:val="2"/>
              </w:num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 xml:space="preserve">Defrișarea pădurilor </w:t>
            </w:r>
          </w:p>
          <w:p w14:paraId="22F8B6F1" w14:textId="77777777" w:rsidR="00200AD8" w:rsidRPr="007020B8" w:rsidRDefault="00200AD8" w:rsidP="00200AD8">
            <w:pPr>
              <w:pStyle w:val="ListParagraph"/>
              <w:rPr>
                <w:rFonts w:ascii="Times New Roman" w:hAnsi="Times New Roman" w:cs="Times New Roman"/>
                <w:i/>
                <w:iCs/>
                <w:sz w:val="28"/>
                <w:szCs w:val="28"/>
                <w:lang w:val="ro-RO"/>
              </w:rPr>
            </w:pPr>
            <w:r w:rsidRPr="007020B8">
              <w:rPr>
                <w:rFonts w:ascii="Times New Roman" w:hAnsi="Times New Roman" w:cs="Times New Roman"/>
                <w:i/>
                <w:iCs/>
                <w:sz w:val="28"/>
                <w:szCs w:val="28"/>
                <w:lang w:val="ro-RO"/>
              </w:rPr>
              <w:t>Riscul neglijabil</w:t>
            </w:r>
          </w:p>
          <w:p w14:paraId="1A1B3E35" w14:textId="77777777" w:rsidR="00200AD8" w:rsidRPr="00B6348A" w:rsidRDefault="00200AD8" w:rsidP="00200AD8">
            <w:pPr>
              <w:pStyle w:val="ListParagraph"/>
              <w:rPr>
                <w:rFonts w:ascii="Times New Roman" w:hAnsi="Times New Roman" w:cs="Times New Roman"/>
                <w:i/>
                <w:iCs/>
                <w:lang w:val="ro-RO"/>
              </w:rPr>
            </w:pPr>
          </w:p>
          <w:p w14:paraId="614C6C8B" w14:textId="77777777" w:rsidR="00200AD8" w:rsidRPr="00B6348A" w:rsidRDefault="00200AD8" w:rsidP="00200AD8">
            <w:pPr>
              <w:pStyle w:val="ListParagraph"/>
              <w:rPr>
                <w:rFonts w:ascii="Times New Roman" w:hAnsi="Times New Roman" w:cs="Times New Roman"/>
                <w:i/>
                <w:iCs/>
                <w:lang w:val="ro-RO"/>
              </w:rPr>
            </w:pPr>
          </w:p>
          <w:p w14:paraId="5BB2CDBB" w14:textId="77777777" w:rsidR="00200AD8" w:rsidRPr="00B6348A" w:rsidRDefault="00200AD8" w:rsidP="00200AD8">
            <w:pPr>
              <w:pStyle w:val="ListParagraph"/>
              <w:rPr>
                <w:rFonts w:ascii="Times New Roman" w:hAnsi="Times New Roman" w:cs="Times New Roman"/>
                <w:i/>
                <w:iCs/>
                <w:lang w:val="ro-RO"/>
              </w:rPr>
            </w:pPr>
          </w:p>
          <w:p w14:paraId="7FED3DAC" w14:textId="77777777" w:rsidR="00200AD8" w:rsidRPr="00B6348A" w:rsidRDefault="00200AD8" w:rsidP="00200AD8">
            <w:pPr>
              <w:pStyle w:val="ListParagraph"/>
              <w:rPr>
                <w:rFonts w:ascii="Times New Roman" w:hAnsi="Times New Roman" w:cs="Times New Roman"/>
                <w:i/>
                <w:iCs/>
                <w:lang w:val="ro-RO"/>
              </w:rPr>
            </w:pPr>
          </w:p>
          <w:p w14:paraId="549B7CEC" w14:textId="77777777" w:rsidR="00200AD8" w:rsidRPr="00B6348A" w:rsidRDefault="00200AD8" w:rsidP="00200AD8">
            <w:pPr>
              <w:pStyle w:val="ListParagraph"/>
              <w:rPr>
                <w:rFonts w:ascii="Times New Roman" w:hAnsi="Times New Roman" w:cs="Times New Roman"/>
                <w:i/>
                <w:iCs/>
                <w:lang w:val="ro-RO"/>
              </w:rPr>
            </w:pPr>
          </w:p>
          <w:p w14:paraId="649BA018" w14:textId="77777777" w:rsidR="00200AD8" w:rsidRPr="00B6348A" w:rsidRDefault="00200AD8" w:rsidP="00200AD8">
            <w:pPr>
              <w:pStyle w:val="ListParagraph"/>
              <w:rPr>
                <w:rFonts w:ascii="Times New Roman" w:hAnsi="Times New Roman" w:cs="Times New Roman"/>
                <w:i/>
                <w:iCs/>
                <w:lang w:val="ro-RO"/>
              </w:rPr>
            </w:pPr>
          </w:p>
          <w:p w14:paraId="25218092" w14:textId="77777777" w:rsidR="00200AD8" w:rsidRPr="00B6348A" w:rsidRDefault="00200AD8" w:rsidP="00200AD8">
            <w:pPr>
              <w:pStyle w:val="ListParagraph"/>
              <w:rPr>
                <w:rFonts w:ascii="Times New Roman" w:hAnsi="Times New Roman" w:cs="Times New Roman"/>
                <w:i/>
                <w:iCs/>
                <w:lang w:val="ro-RO"/>
              </w:rPr>
            </w:pPr>
          </w:p>
          <w:p w14:paraId="7E27BE95" w14:textId="77777777" w:rsidR="00200AD8" w:rsidRPr="00B6348A" w:rsidRDefault="00200AD8" w:rsidP="00200AD8">
            <w:pPr>
              <w:pStyle w:val="ListParagraph"/>
              <w:rPr>
                <w:rFonts w:ascii="Times New Roman" w:hAnsi="Times New Roman" w:cs="Times New Roman"/>
                <w:i/>
                <w:iCs/>
                <w:lang w:val="ro-RO"/>
              </w:rPr>
            </w:pPr>
          </w:p>
          <w:p w14:paraId="5D11F2EA" w14:textId="77777777" w:rsidR="00200AD8" w:rsidRPr="00B6348A" w:rsidRDefault="00200AD8" w:rsidP="00200AD8">
            <w:pPr>
              <w:pStyle w:val="ListParagraph"/>
              <w:rPr>
                <w:rFonts w:ascii="Times New Roman" w:hAnsi="Times New Roman" w:cs="Times New Roman"/>
                <w:i/>
                <w:iCs/>
                <w:lang w:val="ro-RO"/>
              </w:rPr>
            </w:pPr>
          </w:p>
          <w:p w14:paraId="7D9306A4" w14:textId="77777777" w:rsidR="00200AD8" w:rsidRPr="00B6348A" w:rsidRDefault="00200AD8" w:rsidP="00200AD8">
            <w:pPr>
              <w:pStyle w:val="ListParagraph"/>
              <w:rPr>
                <w:rFonts w:ascii="Times New Roman" w:hAnsi="Times New Roman" w:cs="Times New Roman"/>
                <w:i/>
                <w:iCs/>
                <w:lang w:val="ro-RO"/>
              </w:rPr>
            </w:pPr>
          </w:p>
          <w:p w14:paraId="28FF8D4D" w14:textId="77777777" w:rsidR="00200AD8" w:rsidRPr="00B6348A" w:rsidRDefault="00200AD8" w:rsidP="00200AD8">
            <w:pPr>
              <w:pStyle w:val="ListParagraph"/>
              <w:rPr>
                <w:rFonts w:ascii="Times New Roman" w:hAnsi="Times New Roman" w:cs="Times New Roman"/>
                <w:i/>
                <w:iCs/>
                <w:lang w:val="ro-RO"/>
              </w:rPr>
            </w:pPr>
          </w:p>
          <w:p w14:paraId="1BC9FF2A" w14:textId="77777777" w:rsidR="00200AD8" w:rsidRPr="00B6348A" w:rsidRDefault="00200AD8" w:rsidP="00200AD8">
            <w:pPr>
              <w:pStyle w:val="ListParagraph"/>
              <w:rPr>
                <w:rFonts w:ascii="Times New Roman" w:hAnsi="Times New Roman" w:cs="Times New Roman"/>
                <w:i/>
                <w:iCs/>
                <w:lang w:val="ro-RO"/>
              </w:rPr>
            </w:pPr>
          </w:p>
          <w:p w14:paraId="78351753" w14:textId="77777777" w:rsidR="00274D40" w:rsidRPr="00B6348A" w:rsidRDefault="00274D40" w:rsidP="00200AD8">
            <w:pPr>
              <w:pStyle w:val="ListParagraph"/>
              <w:rPr>
                <w:rFonts w:ascii="Times New Roman" w:hAnsi="Times New Roman" w:cs="Times New Roman"/>
                <w:i/>
                <w:iCs/>
                <w:lang w:val="ro-RO"/>
              </w:rPr>
            </w:pPr>
          </w:p>
          <w:p w14:paraId="760CBA87" w14:textId="77777777" w:rsidR="00274D40" w:rsidRPr="00B6348A" w:rsidRDefault="00274D40" w:rsidP="00200AD8">
            <w:pPr>
              <w:pStyle w:val="ListParagraph"/>
              <w:rPr>
                <w:rFonts w:ascii="Times New Roman" w:hAnsi="Times New Roman" w:cs="Times New Roman"/>
                <w:i/>
                <w:iCs/>
                <w:lang w:val="ro-RO"/>
              </w:rPr>
            </w:pPr>
          </w:p>
          <w:p w14:paraId="3ED36BE0" w14:textId="77777777" w:rsidR="00274D40" w:rsidRPr="00B6348A" w:rsidRDefault="00274D40" w:rsidP="00200AD8">
            <w:pPr>
              <w:pStyle w:val="ListParagraph"/>
              <w:rPr>
                <w:rFonts w:ascii="Times New Roman" w:hAnsi="Times New Roman" w:cs="Times New Roman"/>
                <w:i/>
                <w:iCs/>
                <w:lang w:val="ro-RO"/>
              </w:rPr>
            </w:pPr>
          </w:p>
          <w:p w14:paraId="1C8D2045" w14:textId="77777777" w:rsidR="00274D40" w:rsidRPr="00B6348A" w:rsidRDefault="00274D40" w:rsidP="00200AD8">
            <w:pPr>
              <w:pStyle w:val="ListParagraph"/>
              <w:rPr>
                <w:rFonts w:ascii="Times New Roman" w:hAnsi="Times New Roman" w:cs="Times New Roman"/>
                <w:i/>
                <w:iCs/>
                <w:lang w:val="ro-RO"/>
              </w:rPr>
            </w:pPr>
          </w:p>
          <w:p w14:paraId="5A253FC3" w14:textId="77777777" w:rsidR="00274D40" w:rsidRPr="00B6348A" w:rsidRDefault="00274D40" w:rsidP="00200AD8">
            <w:pPr>
              <w:pStyle w:val="ListParagraph"/>
              <w:rPr>
                <w:rFonts w:ascii="Times New Roman" w:hAnsi="Times New Roman" w:cs="Times New Roman"/>
                <w:i/>
                <w:iCs/>
                <w:lang w:val="ro-RO"/>
              </w:rPr>
            </w:pPr>
          </w:p>
          <w:p w14:paraId="7FE8655D" w14:textId="77777777" w:rsidR="00274D40" w:rsidRPr="00B6348A" w:rsidRDefault="00274D40" w:rsidP="00200AD8">
            <w:pPr>
              <w:pStyle w:val="ListParagraph"/>
              <w:rPr>
                <w:rFonts w:ascii="Times New Roman" w:hAnsi="Times New Roman" w:cs="Times New Roman"/>
                <w:i/>
                <w:iCs/>
                <w:lang w:val="ro-RO"/>
              </w:rPr>
            </w:pPr>
          </w:p>
          <w:p w14:paraId="4BF438E2" w14:textId="77777777" w:rsidR="00274D40" w:rsidRPr="00B6348A" w:rsidRDefault="00274D40" w:rsidP="00200AD8">
            <w:pPr>
              <w:pStyle w:val="ListParagraph"/>
              <w:rPr>
                <w:rFonts w:ascii="Times New Roman" w:hAnsi="Times New Roman" w:cs="Times New Roman"/>
                <w:i/>
                <w:iCs/>
                <w:lang w:val="ro-RO"/>
              </w:rPr>
            </w:pPr>
          </w:p>
          <w:p w14:paraId="24FDA49C" w14:textId="77777777" w:rsidR="00274D40" w:rsidRPr="00B6348A" w:rsidRDefault="00274D40" w:rsidP="00200AD8">
            <w:pPr>
              <w:pStyle w:val="ListParagraph"/>
              <w:rPr>
                <w:rFonts w:ascii="Times New Roman" w:hAnsi="Times New Roman" w:cs="Times New Roman"/>
                <w:i/>
                <w:iCs/>
                <w:lang w:val="ro-RO"/>
              </w:rPr>
            </w:pPr>
          </w:p>
          <w:p w14:paraId="7D9E719C" w14:textId="77777777" w:rsidR="00274D40" w:rsidRPr="00B6348A" w:rsidRDefault="00274D40" w:rsidP="00200AD8">
            <w:pPr>
              <w:pStyle w:val="ListParagraph"/>
              <w:rPr>
                <w:rFonts w:ascii="Times New Roman" w:hAnsi="Times New Roman" w:cs="Times New Roman"/>
                <w:i/>
                <w:iCs/>
                <w:lang w:val="ro-RO"/>
              </w:rPr>
            </w:pPr>
          </w:p>
          <w:p w14:paraId="449EDCF8" w14:textId="77777777" w:rsidR="00274D40" w:rsidRDefault="00274D40" w:rsidP="00200AD8">
            <w:pPr>
              <w:pStyle w:val="ListParagraph"/>
              <w:rPr>
                <w:rFonts w:ascii="Times New Roman" w:hAnsi="Times New Roman" w:cs="Times New Roman"/>
                <w:i/>
                <w:iCs/>
                <w:lang w:val="ro-RO"/>
              </w:rPr>
            </w:pPr>
          </w:p>
          <w:p w14:paraId="4BFFE626" w14:textId="77777777" w:rsidR="008D546D" w:rsidRDefault="008D546D" w:rsidP="00200AD8">
            <w:pPr>
              <w:pStyle w:val="ListParagraph"/>
              <w:rPr>
                <w:rFonts w:ascii="Times New Roman" w:hAnsi="Times New Roman" w:cs="Times New Roman"/>
                <w:i/>
                <w:iCs/>
                <w:lang w:val="ro-RO"/>
              </w:rPr>
            </w:pPr>
          </w:p>
          <w:p w14:paraId="65D5CE3F" w14:textId="77777777" w:rsidR="008D546D" w:rsidRDefault="008D546D" w:rsidP="00200AD8">
            <w:pPr>
              <w:pStyle w:val="ListParagraph"/>
              <w:rPr>
                <w:rFonts w:ascii="Times New Roman" w:hAnsi="Times New Roman" w:cs="Times New Roman"/>
                <w:i/>
                <w:iCs/>
                <w:lang w:val="ro-RO"/>
              </w:rPr>
            </w:pPr>
          </w:p>
          <w:p w14:paraId="456B209E" w14:textId="77777777" w:rsidR="008D546D" w:rsidRDefault="008D546D" w:rsidP="00200AD8">
            <w:pPr>
              <w:pStyle w:val="ListParagraph"/>
              <w:rPr>
                <w:rFonts w:ascii="Times New Roman" w:hAnsi="Times New Roman" w:cs="Times New Roman"/>
                <w:i/>
                <w:iCs/>
                <w:lang w:val="ro-RO"/>
              </w:rPr>
            </w:pPr>
          </w:p>
          <w:p w14:paraId="58D0FB79" w14:textId="77777777" w:rsidR="008D546D" w:rsidRDefault="008D546D" w:rsidP="00200AD8">
            <w:pPr>
              <w:pStyle w:val="ListParagraph"/>
              <w:rPr>
                <w:rFonts w:ascii="Times New Roman" w:hAnsi="Times New Roman" w:cs="Times New Roman"/>
                <w:i/>
                <w:iCs/>
                <w:lang w:val="ro-RO"/>
              </w:rPr>
            </w:pPr>
          </w:p>
          <w:p w14:paraId="59BF1E05" w14:textId="77777777" w:rsidR="008D546D" w:rsidRDefault="008D546D" w:rsidP="00200AD8">
            <w:pPr>
              <w:pStyle w:val="ListParagraph"/>
              <w:rPr>
                <w:rFonts w:ascii="Times New Roman" w:hAnsi="Times New Roman" w:cs="Times New Roman"/>
                <w:i/>
                <w:iCs/>
                <w:lang w:val="ro-RO"/>
              </w:rPr>
            </w:pPr>
          </w:p>
          <w:p w14:paraId="69203DC0" w14:textId="77777777" w:rsidR="008D546D" w:rsidRDefault="008D546D" w:rsidP="00200AD8">
            <w:pPr>
              <w:pStyle w:val="ListParagraph"/>
              <w:rPr>
                <w:rFonts w:ascii="Times New Roman" w:hAnsi="Times New Roman" w:cs="Times New Roman"/>
                <w:i/>
                <w:iCs/>
                <w:lang w:val="ro-RO"/>
              </w:rPr>
            </w:pPr>
          </w:p>
          <w:p w14:paraId="01ED1241" w14:textId="77777777" w:rsidR="008D546D" w:rsidRDefault="008D546D" w:rsidP="00200AD8">
            <w:pPr>
              <w:pStyle w:val="ListParagraph"/>
              <w:rPr>
                <w:rFonts w:ascii="Times New Roman" w:hAnsi="Times New Roman" w:cs="Times New Roman"/>
                <w:i/>
                <w:iCs/>
                <w:lang w:val="ro-RO"/>
              </w:rPr>
            </w:pPr>
          </w:p>
          <w:p w14:paraId="3892375D" w14:textId="77777777" w:rsidR="00274D40" w:rsidRPr="007020B8" w:rsidRDefault="00274D40" w:rsidP="007020B8">
            <w:pPr>
              <w:rPr>
                <w:rFonts w:ascii="Times New Roman" w:hAnsi="Times New Roman" w:cs="Times New Roman"/>
                <w:i/>
                <w:iCs/>
                <w:lang w:val="ro-RO"/>
              </w:rPr>
            </w:pPr>
          </w:p>
          <w:p w14:paraId="18557E78" w14:textId="68B97C07" w:rsidR="00274D40" w:rsidRPr="007020B8" w:rsidRDefault="00BA293D" w:rsidP="00B6348A">
            <w:pPr>
              <w:pStyle w:val="ListParagraph"/>
              <w:numPr>
                <w:ilvl w:val="0"/>
                <w:numId w:val="2"/>
              </w:num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Degradarea pădurilor</w:t>
            </w:r>
          </w:p>
          <w:p w14:paraId="4A7AF94F" w14:textId="0B9C6DA7" w:rsidR="00BA293D" w:rsidRPr="007020B8" w:rsidRDefault="00BA293D" w:rsidP="00BA293D">
            <w:pPr>
              <w:rPr>
                <w:rFonts w:ascii="Times New Roman" w:hAnsi="Times New Roman" w:cs="Times New Roman"/>
                <w:i/>
                <w:iCs/>
                <w:sz w:val="28"/>
                <w:szCs w:val="28"/>
                <w:lang w:val="ro-RO"/>
              </w:rPr>
            </w:pPr>
            <w:r w:rsidRPr="007020B8">
              <w:rPr>
                <w:rFonts w:ascii="Times New Roman" w:hAnsi="Times New Roman" w:cs="Times New Roman"/>
                <w:i/>
                <w:iCs/>
                <w:sz w:val="28"/>
                <w:szCs w:val="28"/>
                <w:lang w:val="ro-RO"/>
              </w:rPr>
              <w:t xml:space="preserve">    Riscul neglijabil</w:t>
            </w:r>
          </w:p>
          <w:p w14:paraId="3CBDF71C" w14:textId="3D3813B3" w:rsidR="00274D40" w:rsidRPr="00B6348A" w:rsidRDefault="00274D40" w:rsidP="00200AD8">
            <w:pPr>
              <w:rPr>
                <w:rFonts w:ascii="Times New Roman" w:hAnsi="Times New Roman" w:cs="Times New Roman"/>
                <w:i/>
                <w:iCs/>
                <w:lang w:val="ro-RO"/>
              </w:rPr>
            </w:pPr>
          </w:p>
        </w:tc>
        <w:tc>
          <w:tcPr>
            <w:tcW w:w="10530" w:type="dxa"/>
          </w:tcPr>
          <w:p w14:paraId="28156060" w14:textId="3CEC33B8" w:rsidR="00200AD8" w:rsidRPr="008D546D" w:rsidRDefault="00200AD8" w:rsidP="00200AD8">
            <w:pPr>
              <w:rPr>
                <w:rFonts w:ascii="Times New Roman" w:hAnsi="Times New Roman" w:cs="Times New Roman"/>
                <w:sz w:val="28"/>
                <w:szCs w:val="28"/>
                <w:lang w:val="ro-RO"/>
              </w:rPr>
            </w:pPr>
            <w:r w:rsidRPr="008D546D">
              <w:rPr>
                <w:rFonts w:ascii="Times New Roman" w:hAnsi="Times New Roman" w:cs="Times New Roman"/>
                <w:sz w:val="28"/>
                <w:szCs w:val="28"/>
                <w:lang w:val="ro-RO"/>
              </w:rPr>
              <w:lastRenderedPageBreak/>
              <w:t>Chiar daca provocările din ultimii 30 de ani (e.g. procesul de restituire încă nefinalizat, tăierile ilegale de pădure, cererea in continuă creștere pentru resursele forestiere, etc.) au dus în unele cazuri la defrișări locale si izolate, pădurile României rămân printre cele mai sănătoase, biodiverse si reziliente din Europa. Este in principal efectul unui cadru legislativ restrictiv ce impune un management forestier apropiat de natură.</w:t>
            </w:r>
          </w:p>
          <w:p w14:paraId="03E3C9DE" w14:textId="284A1DF3" w:rsidR="00200AD8" w:rsidRPr="008D546D" w:rsidRDefault="00200AD8" w:rsidP="00200AD8">
            <w:pPr>
              <w:rPr>
                <w:rFonts w:ascii="Times New Roman" w:hAnsi="Times New Roman" w:cs="Times New Roman"/>
                <w:sz w:val="28"/>
                <w:szCs w:val="28"/>
                <w:lang w:val="ro-RO"/>
              </w:rPr>
            </w:pPr>
            <w:r w:rsidRPr="008D546D">
              <w:rPr>
                <w:rFonts w:ascii="Times New Roman" w:hAnsi="Times New Roman" w:cs="Times New Roman"/>
                <w:sz w:val="28"/>
                <w:szCs w:val="28"/>
                <w:lang w:val="ro-RO"/>
              </w:rPr>
              <w:t>Pădurile administrate de Ocolul Silvic Izvorul Florii R.A. din perspectiva cerințelor legale cu privire la modul de gestionare, protecție si pază,</w:t>
            </w:r>
          </w:p>
          <w:p w14:paraId="7DC426F1" w14:textId="1F4346B8" w:rsidR="00200AD8" w:rsidRPr="008D546D" w:rsidRDefault="00200AD8" w:rsidP="00200AD8">
            <w:pPr>
              <w:rPr>
                <w:rFonts w:ascii="Times New Roman" w:hAnsi="Times New Roman" w:cs="Times New Roman"/>
                <w:sz w:val="28"/>
                <w:szCs w:val="28"/>
                <w:lang w:val="ro-RO"/>
              </w:rPr>
            </w:pPr>
            <w:r w:rsidRPr="008D546D">
              <w:rPr>
                <w:rFonts w:ascii="Times New Roman" w:hAnsi="Times New Roman" w:cs="Times New Roman"/>
                <w:sz w:val="28"/>
                <w:szCs w:val="28"/>
                <w:lang w:val="ro-RO"/>
              </w:rPr>
              <w:t>respectiv a riscului de a fi defrișate , fac parte din fondul forestier național (FFN</w:t>
            </w:r>
            <w:r w:rsidR="008D546D" w:rsidRPr="008D546D">
              <w:rPr>
                <w:rFonts w:ascii="Times New Roman" w:hAnsi="Times New Roman" w:cs="Times New Roman"/>
                <w:sz w:val="28"/>
                <w:szCs w:val="28"/>
                <w:lang w:val="ro-RO"/>
              </w:rPr>
              <w:t>)</w:t>
            </w:r>
          </w:p>
          <w:p w14:paraId="6916D98B" w14:textId="1C4507A7" w:rsidR="00200AD8" w:rsidRPr="008D546D" w:rsidRDefault="00200AD8" w:rsidP="00200AD8">
            <w:pPr>
              <w:rPr>
                <w:rFonts w:ascii="Times New Roman" w:hAnsi="Times New Roman" w:cs="Times New Roman"/>
                <w:b/>
                <w:bCs/>
                <w:sz w:val="28"/>
                <w:szCs w:val="28"/>
                <w:lang w:val="ro-RO"/>
              </w:rPr>
            </w:pPr>
            <w:r w:rsidRPr="008D546D">
              <w:rPr>
                <w:rFonts w:ascii="Times New Roman" w:hAnsi="Times New Roman" w:cs="Times New Roman"/>
                <w:b/>
                <w:bCs/>
                <w:sz w:val="28"/>
                <w:szCs w:val="28"/>
                <w:lang w:val="ro-RO"/>
              </w:rPr>
              <w:t>(i) Pădurile din fondul forestier național (ocupă terenuri cu destinație forestieră)</w:t>
            </w:r>
          </w:p>
          <w:p w14:paraId="5341197C" w14:textId="66807539" w:rsidR="00200AD8" w:rsidRPr="008D546D" w:rsidRDefault="00200AD8" w:rsidP="00200AD8">
            <w:pPr>
              <w:rPr>
                <w:rFonts w:ascii="Times New Roman" w:hAnsi="Times New Roman" w:cs="Times New Roman"/>
                <w:sz w:val="28"/>
                <w:szCs w:val="28"/>
                <w:lang w:val="ro-RO"/>
              </w:rPr>
            </w:pPr>
            <w:r w:rsidRPr="008D546D">
              <w:rPr>
                <w:rFonts w:ascii="Times New Roman" w:hAnsi="Times New Roman" w:cs="Times New Roman"/>
                <w:sz w:val="28"/>
                <w:szCs w:val="28"/>
                <w:lang w:val="ro-RO"/>
              </w:rPr>
              <w:t>Pădurile din FFN sunt supuse regimului silvic, un sistem unitar de norme tehnice silvice, economice și juridice privind amenajarea,cultura, exploatarea, protecția și paza fondului forestier, în scopul asigurării gestionării durabile. Astfel, beneficiază de masuri de</w:t>
            </w:r>
            <w:r w:rsidR="008D546D" w:rsidRPr="008D546D">
              <w:rPr>
                <w:rFonts w:ascii="Times New Roman" w:hAnsi="Times New Roman" w:cs="Times New Roman"/>
                <w:sz w:val="28"/>
                <w:szCs w:val="28"/>
                <w:lang w:val="ro-RO"/>
              </w:rPr>
              <w:t xml:space="preserve"> </w:t>
            </w:r>
            <w:r w:rsidRPr="008D546D">
              <w:rPr>
                <w:rFonts w:ascii="Times New Roman" w:hAnsi="Times New Roman" w:cs="Times New Roman"/>
                <w:sz w:val="28"/>
                <w:szCs w:val="28"/>
                <w:lang w:val="ro-RO"/>
              </w:rPr>
              <w:t>protecție care includ paza împotriva tăierilor ilegale, prevenirea incendiilor, îngrijirea, menținerea sau refacerea, promovarea</w:t>
            </w:r>
            <w:r w:rsidR="008D546D" w:rsidRPr="008D546D">
              <w:rPr>
                <w:rFonts w:ascii="Times New Roman" w:hAnsi="Times New Roman" w:cs="Times New Roman"/>
                <w:sz w:val="28"/>
                <w:szCs w:val="28"/>
                <w:lang w:val="ro-RO"/>
              </w:rPr>
              <w:t xml:space="preserve"> </w:t>
            </w:r>
            <w:r w:rsidRPr="008D546D">
              <w:rPr>
                <w:rFonts w:ascii="Times New Roman" w:hAnsi="Times New Roman" w:cs="Times New Roman"/>
                <w:sz w:val="28"/>
                <w:szCs w:val="28"/>
                <w:lang w:val="ro-RO"/>
              </w:rPr>
              <w:t>regenerării naturale, păstrarea tipului natural de pădure si, daca este nevoie, chiar lucrări de împădurire.</w:t>
            </w:r>
          </w:p>
          <w:p w14:paraId="369EB4B2" w14:textId="6C1B54F9" w:rsidR="00D92B8C" w:rsidRPr="008D546D" w:rsidRDefault="00D92B8C" w:rsidP="00D92B8C">
            <w:pPr>
              <w:rPr>
                <w:rFonts w:ascii="Times New Roman" w:hAnsi="Times New Roman" w:cs="Times New Roman"/>
                <w:sz w:val="28"/>
                <w:szCs w:val="28"/>
                <w:lang w:val="ro-RO"/>
              </w:rPr>
            </w:pPr>
            <w:r w:rsidRPr="008D546D">
              <w:rPr>
                <w:rFonts w:ascii="Times New Roman" w:hAnsi="Times New Roman" w:cs="Times New Roman"/>
                <w:sz w:val="28"/>
                <w:szCs w:val="28"/>
                <w:lang w:val="ro-RO"/>
              </w:rPr>
              <w:t>Pădurile din afara FFN nu sunt supuse regimului silvic. Proprietarii, în multe situații necunoscuți, persoane fizice/juridice sau UAT, au</w:t>
            </w:r>
            <w:r w:rsidR="008D546D" w:rsidRPr="008D546D">
              <w:rPr>
                <w:rFonts w:ascii="Times New Roman" w:hAnsi="Times New Roman" w:cs="Times New Roman"/>
                <w:sz w:val="28"/>
                <w:szCs w:val="28"/>
                <w:lang w:val="ro-RO"/>
              </w:rPr>
              <w:t xml:space="preserve"> </w:t>
            </w:r>
            <w:r w:rsidRPr="008D546D">
              <w:rPr>
                <w:rFonts w:ascii="Times New Roman" w:hAnsi="Times New Roman" w:cs="Times New Roman"/>
                <w:sz w:val="28"/>
                <w:szCs w:val="28"/>
                <w:lang w:val="ro-RO"/>
              </w:rPr>
              <w:t>obligația de a respecta normele tehnice de evaluare și circulație a masei lemnoase, însă recoltarea și valorificarea sunt lăsate la</w:t>
            </w:r>
            <w:r w:rsidR="008D546D" w:rsidRPr="008D546D">
              <w:rPr>
                <w:rFonts w:ascii="Times New Roman" w:hAnsi="Times New Roman" w:cs="Times New Roman"/>
                <w:sz w:val="28"/>
                <w:szCs w:val="28"/>
                <w:lang w:val="ro-RO"/>
              </w:rPr>
              <w:t xml:space="preserve"> </w:t>
            </w:r>
            <w:r w:rsidRPr="008D546D">
              <w:rPr>
                <w:rFonts w:ascii="Times New Roman" w:hAnsi="Times New Roman" w:cs="Times New Roman"/>
                <w:sz w:val="28"/>
                <w:szCs w:val="28"/>
                <w:lang w:val="ro-RO"/>
              </w:rPr>
              <w:t>latitudinea proprietarului, fără obligația de regenerare sau conservare a ecosistemelor naturale</w:t>
            </w:r>
          </w:p>
          <w:p w14:paraId="5F5292CC" w14:textId="0FF27F85" w:rsidR="00D92B8C" w:rsidRPr="008D546D" w:rsidRDefault="00D92B8C" w:rsidP="00D92B8C">
            <w:pPr>
              <w:rPr>
                <w:rFonts w:ascii="Times New Roman" w:hAnsi="Times New Roman" w:cs="Times New Roman"/>
                <w:b/>
                <w:bCs/>
                <w:sz w:val="28"/>
                <w:szCs w:val="28"/>
                <w:lang w:val="ro-RO"/>
              </w:rPr>
            </w:pPr>
            <w:r w:rsidRPr="008D546D">
              <w:rPr>
                <w:rFonts w:ascii="Times New Roman" w:hAnsi="Times New Roman" w:cs="Times New Roman"/>
                <w:sz w:val="28"/>
                <w:szCs w:val="28"/>
                <w:lang w:val="ro-RO"/>
              </w:rPr>
              <w:t xml:space="preserve">       </w:t>
            </w:r>
            <w:r w:rsidRPr="008D546D">
              <w:rPr>
                <w:rFonts w:ascii="Times New Roman" w:hAnsi="Times New Roman" w:cs="Times New Roman"/>
                <w:b/>
                <w:bCs/>
                <w:sz w:val="28"/>
                <w:szCs w:val="28"/>
                <w:lang w:val="ro-RO"/>
              </w:rPr>
              <w:t>Descrierea riscului:</w:t>
            </w:r>
          </w:p>
          <w:p w14:paraId="7DD6902B" w14:textId="35A5D262" w:rsidR="00D92B8C" w:rsidRPr="008D546D" w:rsidRDefault="00D92B8C" w:rsidP="00D92B8C">
            <w:pPr>
              <w:rPr>
                <w:rFonts w:ascii="Times New Roman" w:hAnsi="Times New Roman" w:cs="Times New Roman"/>
                <w:sz w:val="28"/>
                <w:szCs w:val="28"/>
                <w:lang w:val="ro-RO"/>
              </w:rPr>
            </w:pPr>
            <w:r w:rsidRPr="008D546D">
              <w:rPr>
                <w:rFonts w:ascii="Times New Roman" w:hAnsi="Times New Roman" w:cs="Times New Roman"/>
                <w:sz w:val="28"/>
                <w:szCs w:val="28"/>
                <w:lang w:val="ro-RO"/>
              </w:rPr>
              <w:t xml:space="preserve"> În pădurile din fondul forestier național, defrișarea pădurilor în vederea conversiei acestora în terenuri agricole este</w:t>
            </w:r>
          </w:p>
          <w:p w14:paraId="2B65CFB0" w14:textId="77777777" w:rsidR="00D92B8C" w:rsidRPr="008D546D" w:rsidRDefault="00D92B8C" w:rsidP="00D92B8C">
            <w:pPr>
              <w:rPr>
                <w:rFonts w:ascii="Times New Roman" w:hAnsi="Times New Roman" w:cs="Times New Roman"/>
                <w:sz w:val="28"/>
                <w:szCs w:val="28"/>
                <w:lang w:val="ro-RO"/>
              </w:rPr>
            </w:pPr>
            <w:r w:rsidRPr="008D546D">
              <w:rPr>
                <w:rFonts w:ascii="Times New Roman" w:hAnsi="Times New Roman" w:cs="Times New Roman"/>
                <w:sz w:val="28"/>
                <w:szCs w:val="28"/>
                <w:lang w:val="ro-RO"/>
              </w:rPr>
              <w:t>interzisă și nu există e o practică în acest sens.</w:t>
            </w:r>
          </w:p>
          <w:p w14:paraId="2E105D5C" w14:textId="6F97CA2B" w:rsidR="00D92B8C" w:rsidRPr="008D546D" w:rsidRDefault="00D92B8C" w:rsidP="00D92B8C">
            <w:pPr>
              <w:rPr>
                <w:rFonts w:ascii="Times New Roman" w:hAnsi="Times New Roman" w:cs="Times New Roman"/>
                <w:sz w:val="28"/>
                <w:szCs w:val="28"/>
                <w:lang w:val="ro-RO"/>
              </w:rPr>
            </w:pPr>
            <w:r w:rsidRPr="008D546D">
              <w:rPr>
                <w:rFonts w:ascii="Times New Roman" w:hAnsi="Times New Roman" w:cs="Times New Roman"/>
                <w:sz w:val="28"/>
                <w:szCs w:val="28"/>
                <w:lang w:val="ro-RO"/>
              </w:rPr>
              <w:t>Vegetația forestieră din afara fondului forestier național reprezintă terenuri cu destinație agricolă și nu ar trebui să fie considerate păduri</w:t>
            </w:r>
            <w:r w:rsidR="00274D40" w:rsidRPr="008D546D">
              <w:rPr>
                <w:rFonts w:ascii="Times New Roman" w:hAnsi="Times New Roman" w:cs="Times New Roman"/>
                <w:sz w:val="28"/>
                <w:szCs w:val="28"/>
                <w:lang w:val="ro-RO"/>
              </w:rPr>
              <w:t>.</w:t>
            </w:r>
          </w:p>
          <w:p w14:paraId="70859D23" w14:textId="77777777" w:rsidR="00BA293D" w:rsidRPr="00B6348A" w:rsidRDefault="00BA293D" w:rsidP="00315F3F">
            <w:pPr>
              <w:rPr>
                <w:rFonts w:ascii="Times New Roman" w:hAnsi="Times New Roman" w:cs="Times New Roman"/>
                <w:lang w:val="ro-RO"/>
              </w:rPr>
            </w:pPr>
          </w:p>
          <w:p w14:paraId="6A831674" w14:textId="63F59308" w:rsidR="00BA293D" w:rsidRPr="007020B8" w:rsidRDefault="00BA293D" w:rsidP="00BA293D">
            <w:pPr>
              <w:rPr>
                <w:rFonts w:ascii="Times New Roman" w:hAnsi="Times New Roman" w:cs="Times New Roman"/>
                <w:sz w:val="28"/>
                <w:szCs w:val="28"/>
                <w:lang w:val="ro-RO"/>
              </w:rPr>
            </w:pPr>
            <w:r w:rsidRPr="007020B8">
              <w:rPr>
                <w:rFonts w:ascii="Times New Roman" w:hAnsi="Times New Roman" w:cs="Times New Roman"/>
                <w:sz w:val="28"/>
                <w:szCs w:val="28"/>
                <w:lang w:val="ro-RO"/>
              </w:rPr>
              <w:t>Similar indicatorului anterior, evaluarea riscului se va face distinct pentru (i) pădurile care fac parte din FFN și (ii) pădurile care se</w:t>
            </w:r>
            <w:r w:rsidR="00B6348A" w:rsidRPr="007020B8">
              <w:rPr>
                <w:rFonts w:ascii="Times New Roman" w:hAnsi="Times New Roman" w:cs="Times New Roman"/>
                <w:sz w:val="28"/>
                <w:szCs w:val="28"/>
                <w:lang w:val="ro-RO"/>
              </w:rPr>
              <w:t xml:space="preserve"> </w:t>
            </w:r>
            <w:r w:rsidRPr="007020B8">
              <w:rPr>
                <w:rFonts w:ascii="Times New Roman" w:hAnsi="Times New Roman" w:cs="Times New Roman"/>
                <w:sz w:val="28"/>
                <w:szCs w:val="28"/>
                <w:lang w:val="ro-RO"/>
              </w:rPr>
              <w:t>regăsesc în afara FFN.</w:t>
            </w:r>
          </w:p>
          <w:p w14:paraId="42014F7C" w14:textId="77777777" w:rsidR="00BA293D" w:rsidRPr="007020B8" w:rsidRDefault="00BA293D" w:rsidP="00BA293D">
            <w:p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(i)</w:t>
            </w:r>
            <w:r w:rsidRPr="007020B8">
              <w:rPr>
                <w:rFonts w:ascii="Times New Roman" w:hAnsi="Times New Roman" w:cs="Times New Roman"/>
                <w:sz w:val="28"/>
                <w:szCs w:val="28"/>
                <w:lang w:val="ro-RO"/>
              </w:rPr>
              <w:t xml:space="preserve"> </w:t>
            </w:r>
            <w:r w:rsidRPr="007020B8">
              <w:rPr>
                <w:rFonts w:ascii="Times New Roman" w:hAnsi="Times New Roman" w:cs="Times New Roman"/>
                <w:b/>
                <w:bCs/>
                <w:sz w:val="28"/>
                <w:szCs w:val="28"/>
                <w:lang w:val="ro-RO"/>
              </w:rPr>
              <w:t>Pădurile din fondul forestier național</w:t>
            </w:r>
          </w:p>
          <w:p w14:paraId="55EE5FB2" w14:textId="20AAF703" w:rsidR="00BA293D" w:rsidRPr="007020B8" w:rsidRDefault="00BA293D" w:rsidP="00BA293D">
            <w:pPr>
              <w:rPr>
                <w:rFonts w:ascii="Times New Roman" w:hAnsi="Times New Roman" w:cs="Times New Roman"/>
                <w:sz w:val="28"/>
                <w:szCs w:val="28"/>
                <w:lang w:val="ro-RO"/>
              </w:rPr>
            </w:pPr>
            <w:r w:rsidRPr="007020B8">
              <w:rPr>
                <w:rFonts w:ascii="Times New Roman" w:hAnsi="Times New Roman" w:cs="Times New Roman"/>
                <w:sz w:val="28"/>
                <w:szCs w:val="28"/>
                <w:lang w:val="ro-RO"/>
              </w:rPr>
              <w:t>Principiile care stau la baza gestionării durabile a pădurilor vizează, printre altele, promovarea tipului natural fundamental de pădure și asigurarea diversității biologice a pădurii, precum și prevenirea degradării ireversibile a pădurilor ca urmare a acțiunilor umane și a factorilor de mediu destabilizatori.</w:t>
            </w:r>
          </w:p>
          <w:p w14:paraId="3397E8D4" w14:textId="3C1E7188" w:rsidR="00BA293D" w:rsidRPr="007020B8" w:rsidRDefault="00BA293D" w:rsidP="00BA293D">
            <w:pPr>
              <w:rPr>
                <w:rFonts w:ascii="Times New Roman" w:hAnsi="Times New Roman" w:cs="Times New Roman"/>
                <w:sz w:val="28"/>
                <w:szCs w:val="28"/>
                <w:lang w:val="ro-RO"/>
              </w:rPr>
            </w:pPr>
            <w:r w:rsidRPr="007020B8">
              <w:rPr>
                <w:rFonts w:ascii="Times New Roman" w:hAnsi="Times New Roman" w:cs="Times New Roman"/>
                <w:sz w:val="28"/>
                <w:szCs w:val="28"/>
                <w:lang w:val="ro-RO"/>
              </w:rPr>
              <w:t>La regenerarea pădurilor administrate de Ocolul Silvic Izvorul Florii R.A. se aplică regimul codrului (mod general de gospodărire a unei păduri bazat pe regenerarea din</w:t>
            </w:r>
            <w:r w:rsidR="007020B8" w:rsidRPr="007020B8">
              <w:rPr>
                <w:rFonts w:ascii="Times New Roman" w:hAnsi="Times New Roman" w:cs="Times New Roman"/>
                <w:sz w:val="28"/>
                <w:szCs w:val="28"/>
                <w:lang w:val="ro-RO"/>
              </w:rPr>
              <w:t xml:space="preserve"> </w:t>
            </w:r>
            <w:r w:rsidRPr="007020B8">
              <w:rPr>
                <w:rFonts w:ascii="Times New Roman" w:hAnsi="Times New Roman" w:cs="Times New Roman"/>
                <w:sz w:val="28"/>
                <w:szCs w:val="28"/>
                <w:lang w:val="ro-RO"/>
              </w:rPr>
              <w:t>sămânță), urmărindu-se conservarea genofondului și a ecofondului, realizarea de arborete de calitate superioară, precum și exercitarea cu continuitate de către acestea a funcțiilor de protecție.</w:t>
            </w:r>
          </w:p>
          <w:p w14:paraId="3A4133DD" w14:textId="38268AF8" w:rsidR="00BA293D" w:rsidRPr="007020B8" w:rsidRDefault="00BA293D" w:rsidP="00BA293D">
            <w:pPr>
              <w:rPr>
                <w:rFonts w:ascii="Times New Roman" w:hAnsi="Times New Roman" w:cs="Times New Roman"/>
                <w:sz w:val="28"/>
                <w:szCs w:val="28"/>
                <w:lang w:val="ro-RO"/>
              </w:rPr>
            </w:pPr>
            <w:r w:rsidRPr="007020B8">
              <w:rPr>
                <w:rFonts w:ascii="Times New Roman" w:hAnsi="Times New Roman" w:cs="Times New Roman"/>
                <w:sz w:val="28"/>
                <w:szCs w:val="28"/>
                <w:lang w:val="ro-RO"/>
              </w:rPr>
              <w:t>În cadrul pădurilor administrate de Ocolul Silvic Izvorul Florii R.A. , regenerările artificiale au avut o pondere mai mică în totalul suprafeței regenerate decât regenerările naturale. Se observă o creștere a proporției suprafeței regenerate natural, în detrimentul regenerării artificiale.</w:t>
            </w:r>
          </w:p>
          <w:p w14:paraId="71A7ADED" w14:textId="55048F30" w:rsidR="00BA293D" w:rsidRPr="007020B8" w:rsidRDefault="00BA293D" w:rsidP="00BA293D">
            <w:pPr>
              <w:rPr>
                <w:rFonts w:ascii="Times New Roman" w:hAnsi="Times New Roman" w:cs="Times New Roman"/>
                <w:sz w:val="28"/>
                <w:szCs w:val="28"/>
                <w:lang w:val="ro-RO"/>
              </w:rPr>
            </w:pPr>
            <w:r w:rsidRPr="007020B8">
              <w:rPr>
                <w:rFonts w:ascii="Times New Roman" w:hAnsi="Times New Roman" w:cs="Times New Roman"/>
                <w:sz w:val="28"/>
                <w:szCs w:val="28"/>
                <w:lang w:val="ro-RO"/>
              </w:rPr>
              <w:t>Proprietarii de păduri au obligația să înființeze fondul de conservare și regenerare a pădurilor, în scopul asigurării fondurilor pentru regenerarea suprafețelor parcurse cu tăieri sau pentru lucrările de ajutorare și îngrijire a regenerărilor naturale, eforturi ce se mențin pana la realizarea stării de masiv.</w:t>
            </w:r>
          </w:p>
          <w:p w14:paraId="4851747F" w14:textId="3B6D8CDA" w:rsidR="00BA293D" w:rsidRPr="007020B8" w:rsidRDefault="00BA293D" w:rsidP="00BA293D">
            <w:pPr>
              <w:rPr>
                <w:rFonts w:ascii="Times New Roman" w:hAnsi="Times New Roman" w:cs="Times New Roman"/>
                <w:sz w:val="28"/>
                <w:szCs w:val="28"/>
                <w:lang w:val="ro-RO"/>
              </w:rPr>
            </w:pPr>
            <w:r w:rsidRPr="007020B8">
              <w:rPr>
                <w:rFonts w:ascii="Times New Roman" w:hAnsi="Times New Roman" w:cs="Times New Roman"/>
                <w:sz w:val="28"/>
                <w:szCs w:val="28"/>
                <w:lang w:val="ro-RO"/>
              </w:rPr>
              <w:t>Lucrările de regenerare artificială și de completare a regenerărilor naturale se execută în termen de cel mult două sezoane de vegetație de la tăierea unică/definitivă/după tăieri de produse accidentale sau tăieri ilegale pe suprafețe compacte de peste 0,5 ha.</w:t>
            </w:r>
          </w:p>
          <w:p w14:paraId="609CB5F1" w14:textId="4BE7094D" w:rsidR="00BA293D" w:rsidRPr="007020B8" w:rsidRDefault="00BA293D" w:rsidP="00BA293D">
            <w:pPr>
              <w:rPr>
                <w:rFonts w:ascii="Times New Roman" w:hAnsi="Times New Roman" w:cs="Times New Roman"/>
                <w:sz w:val="28"/>
                <w:szCs w:val="28"/>
                <w:lang w:val="ro-RO"/>
              </w:rPr>
            </w:pPr>
            <w:r w:rsidRPr="007020B8">
              <w:rPr>
                <w:rFonts w:ascii="Times New Roman" w:hAnsi="Times New Roman" w:cs="Times New Roman"/>
                <w:sz w:val="28"/>
                <w:szCs w:val="28"/>
                <w:lang w:val="ro-RO"/>
              </w:rPr>
              <w:t>In situația în care proprietarii nu realizează lucrările de regenerare a pădurii din motive imputabile, obligația de regenerare se transmite structurii teritoriale de specialitate a autorității publice centrale care răspunde de silvicultură, contravaloarea acestor lucrări fiind suportată de proprietar. Acolo unde e cazul, creanța de la proprietar se recuperează prin</w:t>
            </w:r>
            <w:r w:rsidR="00F848E0" w:rsidRPr="007020B8">
              <w:rPr>
                <w:rFonts w:ascii="Times New Roman" w:hAnsi="Times New Roman" w:cs="Times New Roman"/>
                <w:sz w:val="28"/>
                <w:szCs w:val="28"/>
                <w:lang w:val="ro-RO"/>
              </w:rPr>
              <w:t xml:space="preserve"> </w:t>
            </w:r>
            <w:r w:rsidRPr="007020B8">
              <w:rPr>
                <w:rFonts w:ascii="Times New Roman" w:hAnsi="Times New Roman" w:cs="Times New Roman"/>
                <w:sz w:val="28"/>
                <w:szCs w:val="28"/>
                <w:lang w:val="ro-RO"/>
              </w:rPr>
              <w:t>executare silita.</w:t>
            </w:r>
          </w:p>
          <w:p w14:paraId="4421135C" w14:textId="74FE2BA0" w:rsidR="00BA293D" w:rsidRPr="007020B8" w:rsidRDefault="00BA293D" w:rsidP="00BA293D">
            <w:pPr>
              <w:rPr>
                <w:rFonts w:ascii="Times New Roman" w:hAnsi="Times New Roman" w:cs="Times New Roman"/>
                <w:sz w:val="28"/>
                <w:szCs w:val="28"/>
                <w:lang w:val="ro-RO"/>
              </w:rPr>
            </w:pPr>
            <w:r w:rsidRPr="007020B8">
              <w:rPr>
                <w:rFonts w:ascii="Times New Roman" w:hAnsi="Times New Roman" w:cs="Times New Roman"/>
                <w:sz w:val="28"/>
                <w:szCs w:val="28"/>
                <w:lang w:val="ro-RO"/>
              </w:rPr>
              <w:lastRenderedPageBreak/>
              <w:t>Așadar, datorită restricțiilor și obligațiilor impuse proprietarilor prin aplicarea regimului silvic, se consideră că pentru aceste păduri</w:t>
            </w:r>
            <w:r w:rsidR="00F848E0" w:rsidRPr="007020B8">
              <w:rPr>
                <w:rFonts w:ascii="Times New Roman" w:hAnsi="Times New Roman" w:cs="Times New Roman"/>
                <w:sz w:val="28"/>
                <w:szCs w:val="28"/>
                <w:lang w:val="ro-RO"/>
              </w:rPr>
              <w:t xml:space="preserve"> </w:t>
            </w:r>
            <w:r w:rsidRPr="007020B8">
              <w:rPr>
                <w:rFonts w:ascii="Times New Roman" w:hAnsi="Times New Roman" w:cs="Times New Roman"/>
                <w:sz w:val="28"/>
                <w:szCs w:val="28"/>
                <w:lang w:val="ro-RO"/>
              </w:rPr>
              <w:t>riscul de degradare este neglijabil.</w:t>
            </w:r>
          </w:p>
          <w:p w14:paraId="7B841CB1" w14:textId="48D98D77" w:rsidR="00F848E0" w:rsidRPr="007020B8" w:rsidRDefault="00F848E0" w:rsidP="00F848E0">
            <w:p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(ii) Pădurile din afara fondului forestier național</w:t>
            </w:r>
          </w:p>
          <w:p w14:paraId="164D9FD9" w14:textId="555C168A" w:rsidR="00F848E0" w:rsidRPr="007020B8" w:rsidRDefault="00F848E0" w:rsidP="00F848E0">
            <w:pPr>
              <w:rPr>
                <w:rFonts w:ascii="Times New Roman" w:hAnsi="Times New Roman" w:cs="Times New Roman"/>
                <w:sz w:val="28"/>
                <w:szCs w:val="28"/>
                <w:lang w:val="ro-RO"/>
              </w:rPr>
            </w:pPr>
            <w:r w:rsidRPr="007020B8">
              <w:rPr>
                <w:rFonts w:ascii="Times New Roman" w:hAnsi="Times New Roman" w:cs="Times New Roman"/>
                <w:sz w:val="28"/>
                <w:szCs w:val="28"/>
                <w:lang w:val="ro-RO"/>
              </w:rPr>
              <w:t>Pădurile din afara sunt caracterizate de modul de regenerare natural.</w:t>
            </w:r>
          </w:p>
          <w:p w14:paraId="2E414E87" w14:textId="135EE3F8" w:rsidR="00BA293D" w:rsidRDefault="00F848E0" w:rsidP="00315F3F">
            <w:pPr>
              <w:rPr>
                <w:rFonts w:ascii="Times New Roman" w:hAnsi="Times New Roman" w:cs="Times New Roman"/>
                <w:sz w:val="28"/>
                <w:szCs w:val="28"/>
                <w:lang w:val="ro-RO"/>
              </w:rPr>
            </w:pPr>
            <w:r w:rsidRPr="007020B8">
              <w:rPr>
                <w:rFonts w:ascii="Times New Roman" w:hAnsi="Times New Roman" w:cs="Times New Roman"/>
                <w:sz w:val="28"/>
                <w:szCs w:val="28"/>
                <w:lang w:val="ro-RO"/>
              </w:rPr>
              <w:t>Recoltarea și valorificarea lemnului din pădurile de pe terenurile din afara fondului forestier național este la latitudinea proprietarilor, cu respectarea normelor tehnice silvice privind evaluarea și circulația masei lemnoase, dar fără obligația de regenerare sau de conservare a ecosistemelor naturale.</w:t>
            </w:r>
          </w:p>
          <w:p w14:paraId="682EC84C" w14:textId="77777777" w:rsidR="007020B8" w:rsidRPr="007020B8" w:rsidRDefault="007020B8" w:rsidP="00315F3F">
            <w:pPr>
              <w:rPr>
                <w:rFonts w:ascii="Times New Roman" w:hAnsi="Times New Roman" w:cs="Times New Roman"/>
                <w:sz w:val="28"/>
                <w:szCs w:val="28"/>
                <w:lang w:val="ro-RO"/>
              </w:rPr>
            </w:pPr>
          </w:p>
          <w:p w14:paraId="18FD601E" w14:textId="77777777" w:rsidR="00F848E0" w:rsidRPr="007020B8" w:rsidRDefault="00F848E0" w:rsidP="00F848E0">
            <w:p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Descrierea riscului:</w:t>
            </w:r>
          </w:p>
          <w:p w14:paraId="1E03746C" w14:textId="77777777" w:rsidR="007020B8" w:rsidRPr="007020B8" w:rsidRDefault="007020B8" w:rsidP="00F848E0">
            <w:pPr>
              <w:rPr>
                <w:rFonts w:ascii="Times New Roman" w:hAnsi="Times New Roman" w:cs="Times New Roman"/>
                <w:b/>
                <w:bCs/>
                <w:sz w:val="28"/>
                <w:szCs w:val="28"/>
                <w:lang w:val="ro-RO"/>
              </w:rPr>
            </w:pPr>
          </w:p>
          <w:p w14:paraId="4D1258FC" w14:textId="7B54C3DA" w:rsidR="00F848E0" w:rsidRPr="007020B8" w:rsidRDefault="00F848E0" w:rsidP="00F848E0">
            <w:pPr>
              <w:rPr>
                <w:rFonts w:ascii="Times New Roman" w:hAnsi="Times New Roman" w:cs="Times New Roman"/>
                <w:sz w:val="28"/>
                <w:szCs w:val="28"/>
                <w:lang w:val="ro-RO"/>
              </w:rPr>
            </w:pPr>
            <w:r w:rsidRPr="007020B8">
              <w:rPr>
                <w:rFonts w:ascii="Times New Roman" w:hAnsi="Times New Roman" w:cs="Times New Roman"/>
                <w:sz w:val="28"/>
                <w:szCs w:val="28"/>
                <w:lang w:val="ro-RO"/>
              </w:rPr>
              <w:t xml:space="preserve"> În pădurile din fondul forestier național, defrișarea pădurilor în vederea conversiei acestora în terenuri agricole este interzisă și nu există e o practică în acest sens.</w:t>
            </w:r>
          </w:p>
          <w:p w14:paraId="384B1032" w14:textId="37FBC510" w:rsidR="00F848E0" w:rsidRPr="007020B8" w:rsidRDefault="00F848E0" w:rsidP="00F848E0">
            <w:pPr>
              <w:rPr>
                <w:rFonts w:ascii="Times New Roman" w:hAnsi="Times New Roman" w:cs="Times New Roman"/>
                <w:sz w:val="28"/>
                <w:szCs w:val="28"/>
                <w:lang w:val="ro-RO"/>
              </w:rPr>
            </w:pPr>
            <w:r w:rsidRPr="007020B8">
              <w:rPr>
                <w:rFonts w:ascii="Times New Roman" w:hAnsi="Times New Roman" w:cs="Times New Roman"/>
                <w:sz w:val="28"/>
                <w:szCs w:val="28"/>
                <w:lang w:val="ro-RO"/>
              </w:rPr>
              <w:t>Vegetația forestieră din afara fondului forestier național reprezintă terenuri cu destinație agricolă și nu ar trebui să fie considerate păduri</w:t>
            </w:r>
            <w:r w:rsidR="007020B8" w:rsidRPr="007020B8">
              <w:rPr>
                <w:rFonts w:ascii="Times New Roman" w:hAnsi="Times New Roman" w:cs="Times New Roman"/>
                <w:sz w:val="28"/>
                <w:szCs w:val="28"/>
                <w:lang w:val="ro-RO"/>
              </w:rPr>
              <w:t xml:space="preserve"> </w:t>
            </w:r>
            <w:r w:rsidRPr="007020B8">
              <w:rPr>
                <w:rFonts w:ascii="Times New Roman" w:hAnsi="Times New Roman" w:cs="Times New Roman"/>
                <w:sz w:val="28"/>
                <w:szCs w:val="28"/>
                <w:lang w:val="ro-RO"/>
              </w:rPr>
              <w:t>.</w:t>
            </w:r>
          </w:p>
          <w:p w14:paraId="5B7CD85E" w14:textId="77777777" w:rsidR="00F848E0" w:rsidRPr="007020B8" w:rsidRDefault="00F848E0" w:rsidP="00F848E0">
            <w:pPr>
              <w:rPr>
                <w:rFonts w:ascii="Times New Roman" w:hAnsi="Times New Roman" w:cs="Times New Roman"/>
                <w:sz w:val="28"/>
                <w:szCs w:val="28"/>
                <w:lang w:val="ro-RO"/>
              </w:rPr>
            </w:pPr>
          </w:p>
          <w:p w14:paraId="32B91BF1" w14:textId="77777777" w:rsidR="00F848E0" w:rsidRPr="007020B8" w:rsidRDefault="00F848E0" w:rsidP="00F848E0">
            <w:p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Încadrarea riscului</w:t>
            </w:r>
          </w:p>
          <w:p w14:paraId="5EBDCD74" w14:textId="2A0BF7B3" w:rsidR="00B40741" w:rsidRPr="00B6348A" w:rsidRDefault="00F848E0" w:rsidP="00B6348A">
            <w:pPr>
              <w:rPr>
                <w:rFonts w:ascii="Times New Roman" w:hAnsi="Times New Roman" w:cs="Times New Roman"/>
                <w:i/>
                <w:iCs/>
                <w:lang w:val="ro-RO"/>
              </w:rPr>
            </w:pPr>
            <w:r w:rsidRPr="007020B8">
              <w:rPr>
                <w:rFonts w:ascii="Times New Roman" w:hAnsi="Times New Roman" w:cs="Times New Roman"/>
                <w:i/>
                <w:iCs/>
                <w:sz w:val="28"/>
                <w:szCs w:val="28"/>
                <w:lang w:val="ro-RO"/>
              </w:rPr>
              <w:t>Risc neglijabil</w:t>
            </w:r>
          </w:p>
        </w:tc>
      </w:tr>
      <w:tr w:rsidR="00B6348A" w:rsidRPr="00D52C2A" w14:paraId="5DD7A7F4" w14:textId="77777777" w:rsidTr="003C4ED0">
        <w:trPr>
          <w:trHeight w:val="7343"/>
        </w:trPr>
        <w:tc>
          <w:tcPr>
            <w:tcW w:w="13500" w:type="dxa"/>
            <w:gridSpan w:val="2"/>
            <w:tcBorders>
              <w:top w:val="nil"/>
              <w:left w:val="nil"/>
              <w:bottom w:val="nil"/>
              <w:right w:val="nil"/>
            </w:tcBorders>
          </w:tcPr>
          <w:p w14:paraId="0CFEB1DC" w14:textId="0B270245" w:rsidR="00B6348A" w:rsidRDefault="00B6348A" w:rsidP="00200AD8">
            <w:pPr>
              <w:rPr>
                <w:rFonts w:ascii="Times New Roman" w:hAnsi="Times New Roman" w:cs="Times New Roman"/>
                <w:b/>
                <w:bCs/>
                <w:sz w:val="24"/>
                <w:szCs w:val="24"/>
                <w:lang w:val="ro-RO"/>
              </w:rPr>
            </w:pPr>
            <w:r w:rsidRPr="00B6348A">
              <w:rPr>
                <w:rFonts w:ascii="Times New Roman" w:hAnsi="Times New Roman" w:cs="Times New Roman"/>
                <w:b/>
                <w:bCs/>
                <w:sz w:val="24"/>
                <w:szCs w:val="24"/>
                <w:lang w:val="ro-RO"/>
              </w:rPr>
              <w:lastRenderedPageBreak/>
              <w:t>Tab. 3 Conformitatea cu legislația relevantă</w:t>
            </w:r>
          </w:p>
          <w:p w14:paraId="2E35C4D7" w14:textId="77777777" w:rsidR="00B6348A" w:rsidRPr="00B6348A" w:rsidRDefault="00B6348A" w:rsidP="00200AD8">
            <w:pPr>
              <w:rPr>
                <w:rFonts w:ascii="Times New Roman" w:hAnsi="Times New Roman" w:cs="Times New Roman"/>
                <w:b/>
                <w:bCs/>
                <w:sz w:val="24"/>
                <w:szCs w:val="24"/>
                <w:lang w:val="ro-RO"/>
              </w:rPr>
            </w:pPr>
          </w:p>
          <w:tbl>
            <w:tblPr>
              <w:tblStyle w:val="TableGrid"/>
              <w:tblW w:w="0" w:type="auto"/>
              <w:tblLook w:val="04A0" w:firstRow="1" w:lastRow="0" w:firstColumn="1" w:lastColumn="0" w:noHBand="0" w:noVBand="1"/>
            </w:tblPr>
            <w:tblGrid>
              <w:gridCol w:w="4109"/>
              <w:gridCol w:w="9165"/>
            </w:tblGrid>
            <w:tr w:rsidR="00B6348A" w14:paraId="0E696819" w14:textId="77777777" w:rsidTr="00D4003B">
              <w:tc>
                <w:tcPr>
                  <w:tcW w:w="3667" w:type="dxa"/>
                </w:tcPr>
                <w:p w14:paraId="69CD7F34" w14:textId="5C527C83" w:rsidR="00B6348A" w:rsidRPr="007020B8" w:rsidRDefault="00B6348A" w:rsidP="00200AD8">
                  <w:pPr>
                    <w:rPr>
                      <w:rFonts w:ascii="Times New Roman" w:hAnsi="Times New Roman" w:cs="Times New Roman"/>
                      <w:b/>
                      <w:bCs/>
                      <w:sz w:val="24"/>
                      <w:szCs w:val="24"/>
                      <w:lang w:val="ro-RO"/>
                    </w:rPr>
                  </w:pPr>
                  <w:r w:rsidRPr="007020B8">
                    <w:rPr>
                      <w:rFonts w:ascii="Times New Roman" w:hAnsi="Times New Roman" w:cs="Times New Roman"/>
                      <w:b/>
                      <w:bCs/>
                      <w:sz w:val="28"/>
                      <w:szCs w:val="28"/>
                      <w:lang w:val="ro-RO"/>
                    </w:rPr>
                    <w:t>Indicator /Încadrare</w:t>
                  </w:r>
                </w:p>
              </w:tc>
              <w:tc>
                <w:tcPr>
                  <w:tcW w:w="10507" w:type="dxa"/>
                </w:tcPr>
                <w:p w14:paraId="0B95D718" w14:textId="094FF667" w:rsidR="00B6348A" w:rsidRPr="007020B8" w:rsidRDefault="00B6348A" w:rsidP="00200AD8">
                  <w:pPr>
                    <w:rPr>
                      <w:rFonts w:ascii="Times New Roman" w:hAnsi="Times New Roman" w:cs="Times New Roman"/>
                      <w:b/>
                      <w:bCs/>
                      <w:sz w:val="24"/>
                      <w:szCs w:val="24"/>
                      <w:lang w:val="ro-RO"/>
                    </w:rPr>
                  </w:pPr>
                  <w:r w:rsidRPr="007020B8">
                    <w:rPr>
                      <w:rFonts w:ascii="Times New Roman" w:hAnsi="Times New Roman" w:cs="Times New Roman"/>
                      <w:b/>
                      <w:bCs/>
                      <w:sz w:val="28"/>
                      <w:szCs w:val="28"/>
                      <w:lang w:val="ro-RO"/>
                    </w:rPr>
                    <w:t>Determinarea riscului</w:t>
                  </w:r>
                </w:p>
              </w:tc>
            </w:tr>
            <w:tr w:rsidR="005C61A9" w14:paraId="04A51217" w14:textId="77777777" w:rsidTr="00D4003B">
              <w:trPr>
                <w:trHeight w:val="47"/>
              </w:trPr>
              <w:tc>
                <w:tcPr>
                  <w:tcW w:w="3667" w:type="dxa"/>
                </w:tcPr>
                <w:p w14:paraId="56C5C9BF" w14:textId="7AA46D06" w:rsidR="005C61A9" w:rsidRPr="007020B8" w:rsidRDefault="005C61A9" w:rsidP="00206A8A">
                  <w:pPr>
                    <w:pStyle w:val="ListParagraph"/>
                    <w:numPr>
                      <w:ilvl w:val="0"/>
                      <w:numId w:val="3"/>
                    </w:num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 xml:space="preserve">Dreptul de proprietate </w:t>
                  </w:r>
                </w:p>
                <w:p w14:paraId="6CC1E120" w14:textId="77777777" w:rsidR="005C61A9" w:rsidRPr="007020B8" w:rsidRDefault="005C61A9" w:rsidP="00206A8A">
                  <w:pPr>
                    <w:pStyle w:val="ListParagraph"/>
                    <w:rPr>
                      <w:rFonts w:ascii="Times New Roman" w:hAnsi="Times New Roman" w:cs="Times New Roman"/>
                      <w:i/>
                      <w:iCs/>
                      <w:sz w:val="28"/>
                      <w:szCs w:val="28"/>
                      <w:lang w:val="ro-RO"/>
                    </w:rPr>
                  </w:pPr>
                  <w:r w:rsidRPr="007020B8">
                    <w:rPr>
                      <w:rFonts w:ascii="Times New Roman" w:hAnsi="Times New Roman" w:cs="Times New Roman"/>
                      <w:i/>
                      <w:iCs/>
                      <w:sz w:val="28"/>
                      <w:szCs w:val="28"/>
                      <w:lang w:val="ro-RO"/>
                    </w:rPr>
                    <w:t>Risc neglijabil</w:t>
                  </w:r>
                </w:p>
                <w:p w14:paraId="5395382D" w14:textId="77777777" w:rsidR="005C61A9" w:rsidRDefault="005C61A9" w:rsidP="00206A8A">
                  <w:pPr>
                    <w:pStyle w:val="ListParagraph"/>
                    <w:rPr>
                      <w:rFonts w:ascii="Times New Roman" w:hAnsi="Times New Roman" w:cs="Times New Roman"/>
                      <w:i/>
                      <w:iCs/>
                      <w:sz w:val="24"/>
                      <w:szCs w:val="24"/>
                      <w:lang w:val="ro-RO"/>
                    </w:rPr>
                  </w:pPr>
                </w:p>
                <w:p w14:paraId="6F81EDBB" w14:textId="77777777" w:rsidR="005C61A9" w:rsidRDefault="005C61A9" w:rsidP="00206A8A">
                  <w:pPr>
                    <w:pStyle w:val="ListParagraph"/>
                    <w:rPr>
                      <w:rFonts w:ascii="Times New Roman" w:hAnsi="Times New Roman" w:cs="Times New Roman"/>
                      <w:i/>
                      <w:iCs/>
                      <w:sz w:val="24"/>
                      <w:szCs w:val="24"/>
                      <w:lang w:val="ro-RO"/>
                    </w:rPr>
                  </w:pPr>
                </w:p>
                <w:p w14:paraId="7F3E029B" w14:textId="77777777" w:rsidR="007020B8" w:rsidRDefault="007020B8" w:rsidP="00206A8A">
                  <w:pPr>
                    <w:pStyle w:val="ListParagraph"/>
                    <w:rPr>
                      <w:rFonts w:ascii="Times New Roman" w:hAnsi="Times New Roman" w:cs="Times New Roman"/>
                      <w:i/>
                      <w:iCs/>
                      <w:sz w:val="24"/>
                      <w:szCs w:val="24"/>
                      <w:lang w:val="ro-RO"/>
                    </w:rPr>
                  </w:pPr>
                </w:p>
                <w:p w14:paraId="5F7F1BCB" w14:textId="77777777" w:rsidR="007020B8" w:rsidRDefault="007020B8" w:rsidP="00206A8A">
                  <w:pPr>
                    <w:pStyle w:val="ListParagraph"/>
                    <w:rPr>
                      <w:rFonts w:ascii="Times New Roman" w:hAnsi="Times New Roman" w:cs="Times New Roman"/>
                      <w:i/>
                      <w:iCs/>
                      <w:sz w:val="24"/>
                      <w:szCs w:val="24"/>
                      <w:lang w:val="ro-RO"/>
                    </w:rPr>
                  </w:pPr>
                </w:p>
                <w:p w14:paraId="5D3C0B82" w14:textId="77777777" w:rsidR="007020B8" w:rsidRDefault="007020B8" w:rsidP="00206A8A">
                  <w:pPr>
                    <w:pStyle w:val="ListParagraph"/>
                    <w:rPr>
                      <w:rFonts w:ascii="Times New Roman" w:hAnsi="Times New Roman" w:cs="Times New Roman"/>
                      <w:i/>
                      <w:iCs/>
                      <w:sz w:val="24"/>
                      <w:szCs w:val="24"/>
                      <w:lang w:val="ro-RO"/>
                    </w:rPr>
                  </w:pPr>
                </w:p>
                <w:p w14:paraId="06D262F6" w14:textId="77777777" w:rsidR="007020B8" w:rsidRDefault="007020B8" w:rsidP="00206A8A">
                  <w:pPr>
                    <w:pStyle w:val="ListParagraph"/>
                    <w:rPr>
                      <w:rFonts w:ascii="Times New Roman" w:hAnsi="Times New Roman" w:cs="Times New Roman"/>
                      <w:i/>
                      <w:iCs/>
                      <w:sz w:val="24"/>
                      <w:szCs w:val="24"/>
                      <w:lang w:val="ro-RO"/>
                    </w:rPr>
                  </w:pPr>
                </w:p>
                <w:p w14:paraId="04EA0D17" w14:textId="77777777" w:rsidR="007020B8" w:rsidRDefault="007020B8" w:rsidP="00206A8A">
                  <w:pPr>
                    <w:pStyle w:val="ListParagraph"/>
                    <w:rPr>
                      <w:rFonts w:ascii="Times New Roman" w:hAnsi="Times New Roman" w:cs="Times New Roman"/>
                      <w:i/>
                      <w:iCs/>
                      <w:sz w:val="24"/>
                      <w:szCs w:val="24"/>
                      <w:lang w:val="ro-RO"/>
                    </w:rPr>
                  </w:pPr>
                </w:p>
                <w:p w14:paraId="2E80F317" w14:textId="77777777" w:rsidR="007020B8" w:rsidRDefault="007020B8" w:rsidP="00206A8A">
                  <w:pPr>
                    <w:pStyle w:val="ListParagraph"/>
                    <w:rPr>
                      <w:rFonts w:ascii="Times New Roman" w:hAnsi="Times New Roman" w:cs="Times New Roman"/>
                      <w:i/>
                      <w:iCs/>
                      <w:sz w:val="24"/>
                      <w:szCs w:val="24"/>
                      <w:lang w:val="ro-RO"/>
                    </w:rPr>
                  </w:pPr>
                </w:p>
                <w:p w14:paraId="5AF4249E" w14:textId="77777777" w:rsidR="007020B8" w:rsidRDefault="007020B8" w:rsidP="00206A8A">
                  <w:pPr>
                    <w:pStyle w:val="ListParagraph"/>
                    <w:rPr>
                      <w:rFonts w:ascii="Times New Roman" w:hAnsi="Times New Roman" w:cs="Times New Roman"/>
                      <w:i/>
                      <w:iCs/>
                      <w:sz w:val="24"/>
                      <w:szCs w:val="24"/>
                      <w:lang w:val="ro-RO"/>
                    </w:rPr>
                  </w:pPr>
                </w:p>
                <w:p w14:paraId="2CE93012" w14:textId="77777777" w:rsidR="005C61A9" w:rsidRPr="007020B8" w:rsidRDefault="005C61A9" w:rsidP="009A024D">
                  <w:pPr>
                    <w:pStyle w:val="ListParagraph"/>
                    <w:numPr>
                      <w:ilvl w:val="0"/>
                      <w:numId w:val="3"/>
                    </w:num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Dreptul de administrare</w:t>
                  </w:r>
                </w:p>
                <w:p w14:paraId="1CAE3F85" w14:textId="1B774C76" w:rsidR="005C61A9" w:rsidRPr="007020B8" w:rsidRDefault="005C61A9" w:rsidP="009A024D">
                  <w:pPr>
                    <w:pStyle w:val="ListParagraph"/>
                    <w:rPr>
                      <w:rFonts w:ascii="Times New Roman" w:hAnsi="Times New Roman" w:cs="Times New Roman"/>
                      <w:i/>
                      <w:iCs/>
                      <w:sz w:val="28"/>
                      <w:szCs w:val="28"/>
                      <w:lang w:val="ro-RO"/>
                    </w:rPr>
                  </w:pPr>
                  <w:r w:rsidRPr="007020B8">
                    <w:rPr>
                      <w:rFonts w:ascii="Times New Roman" w:hAnsi="Times New Roman" w:cs="Times New Roman"/>
                      <w:i/>
                      <w:iCs/>
                      <w:sz w:val="28"/>
                      <w:szCs w:val="28"/>
                      <w:lang w:val="ro-RO"/>
                    </w:rPr>
                    <w:t>Risc neglijabil</w:t>
                  </w:r>
                </w:p>
                <w:p w14:paraId="170C964D" w14:textId="77777777" w:rsidR="005C61A9" w:rsidRPr="007020B8" w:rsidRDefault="005C61A9" w:rsidP="009A024D">
                  <w:pPr>
                    <w:pStyle w:val="ListParagraph"/>
                    <w:rPr>
                      <w:rFonts w:ascii="Times New Roman" w:hAnsi="Times New Roman" w:cs="Times New Roman"/>
                      <w:b/>
                      <w:bCs/>
                      <w:sz w:val="28"/>
                      <w:szCs w:val="28"/>
                      <w:lang w:val="ro-RO"/>
                    </w:rPr>
                  </w:pPr>
                </w:p>
                <w:p w14:paraId="5CB9187F" w14:textId="77777777" w:rsidR="005C61A9" w:rsidRDefault="005C61A9" w:rsidP="009A024D">
                  <w:pPr>
                    <w:pStyle w:val="ListParagraph"/>
                    <w:rPr>
                      <w:rFonts w:ascii="Times New Roman" w:hAnsi="Times New Roman" w:cs="Times New Roman"/>
                      <w:b/>
                      <w:bCs/>
                      <w:sz w:val="24"/>
                      <w:szCs w:val="24"/>
                      <w:lang w:val="ro-RO"/>
                    </w:rPr>
                  </w:pPr>
                </w:p>
                <w:p w14:paraId="0DF0D538" w14:textId="77777777" w:rsidR="005C61A9" w:rsidRDefault="005C61A9" w:rsidP="009A024D">
                  <w:pPr>
                    <w:pStyle w:val="ListParagraph"/>
                    <w:rPr>
                      <w:rFonts w:ascii="Times New Roman" w:hAnsi="Times New Roman" w:cs="Times New Roman"/>
                      <w:b/>
                      <w:bCs/>
                      <w:sz w:val="24"/>
                      <w:szCs w:val="24"/>
                      <w:lang w:val="ro-RO"/>
                    </w:rPr>
                  </w:pPr>
                </w:p>
                <w:p w14:paraId="3E3E9A76" w14:textId="77777777" w:rsidR="005C61A9" w:rsidRDefault="005C61A9" w:rsidP="009A024D">
                  <w:pPr>
                    <w:pStyle w:val="ListParagraph"/>
                    <w:rPr>
                      <w:rFonts w:ascii="Times New Roman" w:hAnsi="Times New Roman" w:cs="Times New Roman"/>
                      <w:b/>
                      <w:bCs/>
                      <w:sz w:val="24"/>
                      <w:szCs w:val="24"/>
                      <w:lang w:val="ro-RO"/>
                    </w:rPr>
                  </w:pPr>
                </w:p>
                <w:p w14:paraId="78E3D376" w14:textId="77777777" w:rsidR="005C61A9" w:rsidRDefault="005C61A9" w:rsidP="009A024D">
                  <w:pPr>
                    <w:pStyle w:val="ListParagraph"/>
                    <w:rPr>
                      <w:rFonts w:ascii="Times New Roman" w:hAnsi="Times New Roman" w:cs="Times New Roman"/>
                      <w:b/>
                      <w:bCs/>
                      <w:sz w:val="24"/>
                      <w:szCs w:val="24"/>
                      <w:lang w:val="ro-RO"/>
                    </w:rPr>
                  </w:pPr>
                </w:p>
                <w:p w14:paraId="09DD4700" w14:textId="77777777" w:rsidR="005C61A9" w:rsidRDefault="005C61A9" w:rsidP="009A024D">
                  <w:pPr>
                    <w:pStyle w:val="ListParagraph"/>
                    <w:rPr>
                      <w:rFonts w:ascii="Times New Roman" w:hAnsi="Times New Roman" w:cs="Times New Roman"/>
                      <w:b/>
                      <w:bCs/>
                      <w:sz w:val="24"/>
                      <w:szCs w:val="24"/>
                      <w:lang w:val="ro-RO"/>
                    </w:rPr>
                  </w:pPr>
                </w:p>
                <w:p w14:paraId="65310E9B" w14:textId="77777777" w:rsidR="005C61A9" w:rsidRDefault="005C61A9" w:rsidP="009A024D">
                  <w:pPr>
                    <w:pStyle w:val="ListParagraph"/>
                    <w:rPr>
                      <w:rFonts w:ascii="Times New Roman" w:hAnsi="Times New Roman" w:cs="Times New Roman"/>
                      <w:b/>
                      <w:bCs/>
                      <w:sz w:val="24"/>
                      <w:szCs w:val="24"/>
                      <w:lang w:val="ro-RO"/>
                    </w:rPr>
                  </w:pPr>
                </w:p>
                <w:p w14:paraId="6FBA9D11" w14:textId="77777777" w:rsidR="005C61A9" w:rsidRDefault="005C61A9" w:rsidP="009A024D">
                  <w:pPr>
                    <w:pStyle w:val="ListParagraph"/>
                    <w:rPr>
                      <w:rFonts w:ascii="Times New Roman" w:hAnsi="Times New Roman" w:cs="Times New Roman"/>
                      <w:b/>
                      <w:bCs/>
                      <w:sz w:val="24"/>
                      <w:szCs w:val="24"/>
                      <w:lang w:val="ro-RO"/>
                    </w:rPr>
                  </w:pPr>
                </w:p>
                <w:p w14:paraId="51026D6A" w14:textId="77777777" w:rsidR="007020B8" w:rsidRDefault="007020B8" w:rsidP="009A024D">
                  <w:pPr>
                    <w:pStyle w:val="ListParagraph"/>
                    <w:rPr>
                      <w:rFonts w:ascii="Times New Roman" w:hAnsi="Times New Roman" w:cs="Times New Roman"/>
                      <w:b/>
                      <w:bCs/>
                      <w:sz w:val="24"/>
                      <w:szCs w:val="24"/>
                      <w:lang w:val="ro-RO"/>
                    </w:rPr>
                  </w:pPr>
                </w:p>
                <w:p w14:paraId="703D8FBA" w14:textId="77777777" w:rsidR="007020B8" w:rsidRDefault="007020B8" w:rsidP="009A024D">
                  <w:pPr>
                    <w:pStyle w:val="ListParagraph"/>
                    <w:rPr>
                      <w:rFonts w:ascii="Times New Roman" w:hAnsi="Times New Roman" w:cs="Times New Roman"/>
                      <w:b/>
                      <w:bCs/>
                      <w:sz w:val="24"/>
                      <w:szCs w:val="24"/>
                      <w:lang w:val="ro-RO"/>
                    </w:rPr>
                  </w:pPr>
                </w:p>
                <w:p w14:paraId="4B9323DE" w14:textId="77777777" w:rsidR="007020B8" w:rsidRDefault="007020B8" w:rsidP="009A024D">
                  <w:pPr>
                    <w:pStyle w:val="ListParagraph"/>
                    <w:rPr>
                      <w:rFonts w:ascii="Times New Roman" w:hAnsi="Times New Roman" w:cs="Times New Roman"/>
                      <w:b/>
                      <w:bCs/>
                      <w:sz w:val="24"/>
                      <w:szCs w:val="24"/>
                      <w:lang w:val="ro-RO"/>
                    </w:rPr>
                  </w:pPr>
                </w:p>
                <w:p w14:paraId="6B132727" w14:textId="77777777" w:rsidR="007020B8" w:rsidRDefault="007020B8" w:rsidP="009A024D">
                  <w:pPr>
                    <w:pStyle w:val="ListParagraph"/>
                    <w:rPr>
                      <w:rFonts w:ascii="Times New Roman" w:hAnsi="Times New Roman" w:cs="Times New Roman"/>
                      <w:b/>
                      <w:bCs/>
                      <w:sz w:val="24"/>
                      <w:szCs w:val="24"/>
                      <w:lang w:val="ro-RO"/>
                    </w:rPr>
                  </w:pPr>
                </w:p>
                <w:p w14:paraId="5A1D9DCC" w14:textId="77777777" w:rsidR="005C61A9" w:rsidRDefault="005C61A9" w:rsidP="009A024D">
                  <w:pPr>
                    <w:pStyle w:val="ListParagraph"/>
                    <w:rPr>
                      <w:rFonts w:ascii="Times New Roman" w:hAnsi="Times New Roman" w:cs="Times New Roman"/>
                      <w:b/>
                      <w:bCs/>
                      <w:sz w:val="24"/>
                      <w:szCs w:val="24"/>
                      <w:lang w:val="ro-RO"/>
                    </w:rPr>
                  </w:pPr>
                </w:p>
                <w:p w14:paraId="73574F63" w14:textId="77777777" w:rsidR="007020B8" w:rsidRDefault="007020B8" w:rsidP="009A024D">
                  <w:pPr>
                    <w:pStyle w:val="ListParagraph"/>
                    <w:rPr>
                      <w:rFonts w:ascii="Times New Roman" w:hAnsi="Times New Roman" w:cs="Times New Roman"/>
                      <w:b/>
                      <w:bCs/>
                      <w:sz w:val="24"/>
                      <w:szCs w:val="24"/>
                      <w:lang w:val="ro-RO"/>
                    </w:rPr>
                  </w:pPr>
                </w:p>
                <w:p w14:paraId="07D4B669" w14:textId="77777777" w:rsidR="007020B8" w:rsidRDefault="007020B8" w:rsidP="009A024D">
                  <w:pPr>
                    <w:pStyle w:val="ListParagraph"/>
                    <w:rPr>
                      <w:rFonts w:ascii="Times New Roman" w:hAnsi="Times New Roman" w:cs="Times New Roman"/>
                      <w:b/>
                      <w:bCs/>
                      <w:sz w:val="24"/>
                      <w:szCs w:val="24"/>
                      <w:lang w:val="ro-RO"/>
                    </w:rPr>
                  </w:pPr>
                </w:p>
                <w:p w14:paraId="29B54305" w14:textId="77777777" w:rsidR="007020B8" w:rsidRDefault="007020B8" w:rsidP="007020B8">
                  <w:pPr>
                    <w:pStyle w:val="ListParagraph"/>
                    <w:rPr>
                      <w:rFonts w:ascii="Times New Roman" w:hAnsi="Times New Roman" w:cs="Times New Roman"/>
                      <w:b/>
                      <w:bCs/>
                      <w:sz w:val="28"/>
                      <w:szCs w:val="28"/>
                      <w:lang w:val="ro-RO"/>
                    </w:rPr>
                  </w:pPr>
                </w:p>
                <w:p w14:paraId="7E11A2B0" w14:textId="77777777" w:rsidR="007020B8" w:rsidRDefault="007020B8" w:rsidP="007020B8">
                  <w:pPr>
                    <w:pStyle w:val="ListParagraph"/>
                    <w:rPr>
                      <w:rFonts w:ascii="Times New Roman" w:hAnsi="Times New Roman" w:cs="Times New Roman"/>
                      <w:b/>
                      <w:bCs/>
                      <w:sz w:val="28"/>
                      <w:szCs w:val="28"/>
                      <w:lang w:val="ro-RO"/>
                    </w:rPr>
                  </w:pPr>
                </w:p>
                <w:p w14:paraId="4BF1C25C" w14:textId="29D8D289" w:rsidR="005C61A9" w:rsidRPr="007020B8" w:rsidRDefault="005C61A9" w:rsidP="00206A8A">
                  <w:pPr>
                    <w:pStyle w:val="ListParagraph"/>
                    <w:numPr>
                      <w:ilvl w:val="0"/>
                      <w:numId w:val="3"/>
                    </w:num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Planificarea managementului și exploatării</w:t>
                  </w:r>
                </w:p>
                <w:p w14:paraId="14BA195E" w14:textId="77777777" w:rsidR="005C61A9" w:rsidRPr="007020B8" w:rsidRDefault="005C61A9" w:rsidP="00EF60D2">
                  <w:pPr>
                    <w:pStyle w:val="ListParagraph"/>
                    <w:rPr>
                      <w:rFonts w:ascii="Times New Roman" w:hAnsi="Times New Roman" w:cs="Times New Roman"/>
                      <w:b/>
                      <w:bCs/>
                      <w:sz w:val="28"/>
                      <w:szCs w:val="28"/>
                      <w:lang w:val="ro-RO"/>
                    </w:rPr>
                  </w:pPr>
                  <w:r w:rsidRPr="007020B8">
                    <w:rPr>
                      <w:rFonts w:ascii="Times New Roman" w:hAnsi="Times New Roman" w:cs="Times New Roman"/>
                      <w:i/>
                      <w:iCs/>
                      <w:sz w:val="28"/>
                      <w:szCs w:val="28"/>
                      <w:lang w:val="ro-RO"/>
                    </w:rPr>
                    <w:t>Risc neglijabil</w:t>
                  </w:r>
                </w:p>
                <w:p w14:paraId="7CCB3948" w14:textId="6FED6A9E" w:rsidR="005C61A9" w:rsidRPr="009A024D" w:rsidRDefault="005C61A9" w:rsidP="00EF60D2">
                  <w:pPr>
                    <w:pStyle w:val="ListParagraph"/>
                    <w:rPr>
                      <w:rFonts w:ascii="Times New Roman" w:hAnsi="Times New Roman" w:cs="Times New Roman"/>
                      <w:b/>
                      <w:bCs/>
                      <w:sz w:val="24"/>
                      <w:szCs w:val="24"/>
                      <w:lang w:val="ro-RO"/>
                    </w:rPr>
                  </w:pPr>
                </w:p>
              </w:tc>
              <w:tc>
                <w:tcPr>
                  <w:tcW w:w="10507" w:type="dxa"/>
                </w:tcPr>
                <w:p w14:paraId="7EC906E6" w14:textId="19FBEA68" w:rsidR="005C61A9" w:rsidRPr="007020B8" w:rsidRDefault="005C61A9" w:rsidP="00206A8A">
                  <w:pPr>
                    <w:rPr>
                      <w:rFonts w:ascii="Times New Roman" w:hAnsi="Times New Roman" w:cs="Times New Roman"/>
                      <w:sz w:val="28"/>
                      <w:szCs w:val="28"/>
                      <w:lang w:val="ro-RO"/>
                    </w:rPr>
                  </w:pPr>
                  <w:r w:rsidRPr="007020B8">
                    <w:rPr>
                      <w:rFonts w:ascii="Times New Roman" w:hAnsi="Times New Roman" w:cs="Times New Roman"/>
                      <w:sz w:val="28"/>
                      <w:szCs w:val="28"/>
                      <w:lang w:val="ro-RO"/>
                    </w:rPr>
                    <w:lastRenderedPageBreak/>
                    <w:t>Pădurile administrate de Ocolul silvic Izvorul Florii R.A. sunt incluse în amenajamente silvice și în lipsa unui cadastru național, în multe situații limitele proprietăților nu sunt clare nici pe hârtie și nici fizic, în teren.</w:t>
                  </w:r>
                </w:p>
                <w:p w14:paraId="742C3908" w14:textId="77777777" w:rsidR="005C61A9" w:rsidRDefault="005C61A9" w:rsidP="00206A8A">
                  <w:pPr>
                    <w:rPr>
                      <w:rFonts w:ascii="Times New Roman" w:hAnsi="Times New Roman" w:cs="Times New Roman"/>
                      <w:sz w:val="28"/>
                      <w:szCs w:val="28"/>
                      <w:lang w:val="ro-RO"/>
                    </w:rPr>
                  </w:pPr>
                  <w:r w:rsidRPr="007020B8">
                    <w:rPr>
                      <w:rFonts w:ascii="Times New Roman" w:hAnsi="Times New Roman" w:cs="Times New Roman"/>
                      <w:sz w:val="28"/>
                      <w:szCs w:val="28"/>
                      <w:lang w:val="ro-RO"/>
                    </w:rPr>
                    <w:t>Lipsa delimitării fizice în teren a proprietăților poate duce la încălcarea limitelor, respectiv la recoltarea masei lemnoase fără drept din proprietățile aflate în vecinătate.</w:t>
                  </w:r>
                </w:p>
                <w:p w14:paraId="02080BFE" w14:textId="77777777" w:rsidR="007020B8" w:rsidRPr="007020B8" w:rsidRDefault="007020B8" w:rsidP="00206A8A">
                  <w:pPr>
                    <w:rPr>
                      <w:rFonts w:ascii="Times New Roman" w:hAnsi="Times New Roman" w:cs="Times New Roman"/>
                      <w:sz w:val="28"/>
                      <w:szCs w:val="28"/>
                      <w:lang w:val="ro-RO"/>
                    </w:rPr>
                  </w:pPr>
                </w:p>
                <w:p w14:paraId="0EB983E6" w14:textId="77777777" w:rsidR="007020B8" w:rsidRPr="007020B8" w:rsidRDefault="007020B8" w:rsidP="007020B8">
                  <w:p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Încadrarea riscului</w:t>
                  </w:r>
                </w:p>
                <w:p w14:paraId="5B85F749" w14:textId="06E582D8" w:rsidR="005C61A9" w:rsidRPr="007020B8" w:rsidRDefault="007020B8" w:rsidP="00206A8A">
                  <w:pPr>
                    <w:rPr>
                      <w:rFonts w:ascii="Times New Roman" w:hAnsi="Times New Roman" w:cs="Times New Roman"/>
                      <w:i/>
                      <w:iCs/>
                      <w:sz w:val="28"/>
                      <w:szCs w:val="28"/>
                      <w:lang w:val="ro-RO"/>
                    </w:rPr>
                  </w:pPr>
                  <w:r w:rsidRPr="007020B8">
                    <w:rPr>
                      <w:rFonts w:ascii="Times New Roman" w:hAnsi="Times New Roman" w:cs="Times New Roman"/>
                      <w:i/>
                      <w:iCs/>
                      <w:sz w:val="28"/>
                      <w:szCs w:val="28"/>
                      <w:lang w:val="ro-RO"/>
                    </w:rPr>
                    <w:t xml:space="preserve">     Risc neglijabil</w:t>
                  </w:r>
                </w:p>
                <w:p w14:paraId="0618E25D" w14:textId="77777777" w:rsidR="007020B8" w:rsidRPr="007020B8" w:rsidRDefault="007020B8" w:rsidP="00206A8A">
                  <w:pPr>
                    <w:rPr>
                      <w:rFonts w:ascii="Times New Roman" w:hAnsi="Times New Roman" w:cs="Times New Roman"/>
                      <w:sz w:val="28"/>
                      <w:szCs w:val="28"/>
                      <w:lang w:val="ro-RO"/>
                    </w:rPr>
                  </w:pPr>
                </w:p>
                <w:p w14:paraId="2740A86A" w14:textId="77777777" w:rsidR="005C61A9" w:rsidRPr="007020B8" w:rsidRDefault="005C61A9" w:rsidP="009A024D">
                  <w:pPr>
                    <w:rPr>
                      <w:rFonts w:ascii="Times New Roman" w:hAnsi="Times New Roman" w:cs="Times New Roman"/>
                      <w:sz w:val="28"/>
                      <w:szCs w:val="28"/>
                      <w:lang w:val="ro-RO"/>
                    </w:rPr>
                  </w:pPr>
                  <w:r w:rsidRPr="007020B8">
                    <w:rPr>
                      <w:rFonts w:ascii="Times New Roman" w:hAnsi="Times New Roman" w:cs="Times New Roman"/>
                      <w:sz w:val="28"/>
                      <w:szCs w:val="28"/>
                      <w:lang w:val="ro-RO"/>
                    </w:rPr>
                    <w:t>Este obligatorie administrarea sau, după caz, asigurarea serviciilor silvice pentru întregul fond forestier național, indiferent de forma de proprietate, prin ocoale silvice, considerate de interes public. Administrarea, precum și serviciile silvice, după caz, se asigură cu respectarea principiului teritorialității.</w:t>
                  </w:r>
                </w:p>
                <w:p w14:paraId="03C2025D" w14:textId="67C043CC" w:rsidR="005C61A9" w:rsidRPr="007020B8" w:rsidRDefault="005C61A9" w:rsidP="009A024D">
                  <w:pPr>
                    <w:rPr>
                      <w:rFonts w:ascii="Times New Roman" w:hAnsi="Times New Roman" w:cs="Times New Roman"/>
                      <w:sz w:val="28"/>
                      <w:szCs w:val="28"/>
                      <w:lang w:val="ro-RO"/>
                    </w:rPr>
                  </w:pPr>
                  <w:r w:rsidRPr="007020B8">
                    <w:rPr>
                      <w:rFonts w:ascii="Times New Roman" w:hAnsi="Times New Roman" w:cs="Times New Roman"/>
                      <w:sz w:val="28"/>
                      <w:szCs w:val="28"/>
                      <w:lang w:val="ro-RO"/>
                    </w:rPr>
                    <w:t xml:space="preserve">Pentru fondul forestier proprietate publică a unităților administrativ-teritoriale, respectiv fondul forestier proprietate privată a UAT </w:t>
                  </w:r>
                  <w:r w:rsidR="007020B8" w:rsidRPr="007020B8">
                    <w:rPr>
                      <w:rFonts w:ascii="Times New Roman" w:hAnsi="Times New Roman" w:cs="Times New Roman"/>
                      <w:sz w:val="28"/>
                      <w:szCs w:val="28"/>
                      <w:lang w:val="ro-RO"/>
                    </w:rPr>
                    <w:t>ș</w:t>
                  </w:r>
                  <w:r w:rsidRPr="007020B8">
                    <w:rPr>
                      <w:rFonts w:ascii="Times New Roman" w:hAnsi="Times New Roman" w:cs="Times New Roman"/>
                      <w:sz w:val="28"/>
                      <w:szCs w:val="28"/>
                      <w:lang w:val="ro-RO"/>
                    </w:rPr>
                    <w:t>i persoane juridice, administrarea și/sau serviciile silvice se realizează  prin Ocolul Silvic  Izvorul Florii R.A..</w:t>
                  </w:r>
                </w:p>
                <w:p w14:paraId="7F2EC2C8" w14:textId="77777777" w:rsidR="005C61A9" w:rsidRPr="007020B8" w:rsidRDefault="005C61A9" w:rsidP="009A024D">
                  <w:pPr>
                    <w:rPr>
                      <w:rFonts w:ascii="Times New Roman" w:hAnsi="Times New Roman" w:cs="Times New Roman"/>
                      <w:sz w:val="28"/>
                      <w:szCs w:val="28"/>
                      <w:lang w:val="ro-RO"/>
                    </w:rPr>
                  </w:pPr>
                  <w:r w:rsidRPr="007020B8">
                    <w:rPr>
                      <w:rFonts w:ascii="Times New Roman" w:hAnsi="Times New Roman" w:cs="Times New Roman"/>
                      <w:sz w:val="28"/>
                      <w:szCs w:val="28"/>
                      <w:lang w:val="ro-RO"/>
                    </w:rPr>
                    <w:t>Ocolul Silvic  Izvorul Florii R.A. este autorizat prin înscrierea în Registrul național al administratorilor de păduri și al ocoalelor silvice, respectând o procedură strictă cu privire la constituire, organizare si funcționare, aprobată prin ordin de ministru.</w:t>
                  </w:r>
                </w:p>
                <w:p w14:paraId="76F23177" w14:textId="77777777" w:rsidR="005C61A9" w:rsidRPr="007020B8" w:rsidRDefault="005C61A9" w:rsidP="009A024D">
                  <w:pPr>
                    <w:rPr>
                      <w:rFonts w:ascii="Times New Roman" w:hAnsi="Times New Roman" w:cs="Times New Roman"/>
                      <w:sz w:val="28"/>
                      <w:szCs w:val="28"/>
                      <w:lang w:val="ro-RO"/>
                    </w:rPr>
                  </w:pPr>
                </w:p>
                <w:p w14:paraId="5AEE447F" w14:textId="36B58D51" w:rsidR="005C61A9" w:rsidRPr="007020B8" w:rsidRDefault="005C61A9" w:rsidP="00EF60D2">
                  <w:p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 xml:space="preserve">   Încadrarea riscului</w:t>
                  </w:r>
                </w:p>
                <w:p w14:paraId="5261D37E" w14:textId="77777777" w:rsidR="005C61A9" w:rsidRPr="007020B8" w:rsidRDefault="005C61A9" w:rsidP="00EF60D2">
                  <w:pPr>
                    <w:rPr>
                      <w:rFonts w:ascii="Times New Roman" w:hAnsi="Times New Roman" w:cs="Times New Roman"/>
                      <w:i/>
                      <w:iCs/>
                      <w:sz w:val="28"/>
                      <w:szCs w:val="28"/>
                      <w:lang w:val="ro-RO"/>
                    </w:rPr>
                  </w:pPr>
                  <w:r w:rsidRPr="007020B8">
                    <w:rPr>
                      <w:rFonts w:ascii="Times New Roman" w:hAnsi="Times New Roman" w:cs="Times New Roman"/>
                      <w:i/>
                      <w:iCs/>
                      <w:sz w:val="28"/>
                      <w:szCs w:val="28"/>
                      <w:lang w:val="ro-RO"/>
                    </w:rPr>
                    <w:t xml:space="preserve">     Risc neglijabil</w:t>
                  </w:r>
                </w:p>
                <w:p w14:paraId="34229D35" w14:textId="77777777" w:rsidR="005C61A9" w:rsidRDefault="005C61A9" w:rsidP="00EF60D2">
                  <w:pPr>
                    <w:rPr>
                      <w:rFonts w:ascii="Times New Roman" w:hAnsi="Times New Roman" w:cs="Times New Roman"/>
                      <w:i/>
                      <w:iCs/>
                      <w:lang w:val="ro-RO"/>
                    </w:rPr>
                  </w:pPr>
                </w:p>
                <w:p w14:paraId="25864909" w14:textId="77777777" w:rsidR="005C61A9" w:rsidRPr="00C554B9" w:rsidRDefault="005C61A9" w:rsidP="00EF60D2">
                  <w:pPr>
                    <w:rPr>
                      <w:rFonts w:ascii="Times New Roman" w:hAnsi="Times New Roman" w:cs="Times New Roman"/>
                      <w:i/>
                      <w:iCs/>
                      <w:lang w:val="ro-RO"/>
                    </w:rPr>
                  </w:pPr>
                </w:p>
                <w:p w14:paraId="4BC0BA99" w14:textId="77777777" w:rsidR="005C61A9" w:rsidRPr="007020B8" w:rsidRDefault="005C61A9" w:rsidP="00C554B9">
                  <w:pPr>
                    <w:rPr>
                      <w:rFonts w:ascii="Times New Roman" w:hAnsi="Times New Roman" w:cs="Times New Roman"/>
                      <w:sz w:val="28"/>
                      <w:szCs w:val="28"/>
                      <w:lang w:val="ro-RO"/>
                    </w:rPr>
                  </w:pPr>
                  <w:r w:rsidRPr="007020B8">
                    <w:rPr>
                      <w:rFonts w:ascii="Times New Roman" w:hAnsi="Times New Roman" w:cs="Times New Roman"/>
                      <w:sz w:val="28"/>
                      <w:szCs w:val="28"/>
                      <w:lang w:val="ro-RO"/>
                    </w:rPr>
                    <w:t>Conform legislației de mediu, amenajamentele silvice sunt planuri care se supun evaluării strategice de mediu.</w:t>
                  </w:r>
                </w:p>
                <w:p w14:paraId="3BC35467" w14:textId="77777777" w:rsidR="005C61A9" w:rsidRPr="007020B8" w:rsidRDefault="005C61A9" w:rsidP="00C554B9">
                  <w:pPr>
                    <w:rPr>
                      <w:rFonts w:ascii="Times New Roman" w:hAnsi="Times New Roman" w:cs="Times New Roman"/>
                      <w:sz w:val="28"/>
                      <w:szCs w:val="28"/>
                      <w:lang w:val="ro-RO"/>
                    </w:rPr>
                  </w:pPr>
                  <w:r w:rsidRPr="007020B8">
                    <w:rPr>
                      <w:rFonts w:ascii="Times New Roman" w:hAnsi="Times New Roman" w:cs="Times New Roman"/>
                      <w:sz w:val="28"/>
                      <w:szCs w:val="28"/>
                      <w:lang w:val="ro-RO"/>
                    </w:rPr>
                    <w:t>Unul dintre principiile care guvernează activitatea de protecție a mediului este principiul precauției în luarea deciziilor, care este menționat prin: “efectuarea evaluării de mediu înaintea aprobării planurilor și programelor care pot avea efect semnificativ asupra mediul” ,</w:t>
                  </w:r>
                </w:p>
                <w:p w14:paraId="4F89BE92" w14:textId="77777777" w:rsidR="005C61A9" w:rsidRPr="007020B8" w:rsidRDefault="005C61A9" w:rsidP="00C554B9">
                  <w:pPr>
                    <w:rPr>
                      <w:rFonts w:ascii="Times New Roman" w:hAnsi="Times New Roman" w:cs="Times New Roman"/>
                      <w:sz w:val="28"/>
                      <w:szCs w:val="28"/>
                      <w:lang w:val="ro-RO"/>
                    </w:rPr>
                  </w:pPr>
                  <w:r w:rsidRPr="007020B8">
                    <w:rPr>
                      <w:rFonts w:ascii="Times New Roman" w:hAnsi="Times New Roman" w:cs="Times New Roman"/>
                      <w:sz w:val="28"/>
                      <w:szCs w:val="28"/>
                      <w:lang w:val="ro-RO"/>
                    </w:rPr>
                    <w:t xml:space="preserve"> Solicitarea și obținerea avizului de mediu pentru planuri și programe sunt obligatorii pentru adoptarea planurilor și programelor care pot avea efecte semnificative asupra mediului,</w:t>
                  </w:r>
                </w:p>
                <w:p w14:paraId="7260C7FE" w14:textId="77777777" w:rsidR="005C61A9" w:rsidRPr="007020B8" w:rsidRDefault="005C61A9" w:rsidP="00C554B9">
                  <w:pPr>
                    <w:rPr>
                      <w:rFonts w:ascii="Times New Roman" w:hAnsi="Times New Roman" w:cs="Times New Roman"/>
                      <w:sz w:val="28"/>
                      <w:szCs w:val="28"/>
                      <w:lang w:val="ro-RO"/>
                    </w:rPr>
                  </w:pPr>
                  <w:r w:rsidRPr="007020B8">
                    <w:rPr>
                      <w:rFonts w:ascii="Times New Roman" w:hAnsi="Times New Roman" w:cs="Times New Roman"/>
                      <w:sz w:val="28"/>
                      <w:szCs w:val="28"/>
                      <w:lang w:val="ro-RO"/>
                    </w:rPr>
                    <w:t xml:space="preserve"> Evaluarea de mediu are ca scop integrarea obiectivelor și cerințelor de protecție a mediului în pregătirea și adoptarea planurilor și programelor,</w:t>
                  </w:r>
                </w:p>
                <w:p w14:paraId="05E55D21" w14:textId="77777777" w:rsidR="005C61A9" w:rsidRPr="007020B8" w:rsidRDefault="005C61A9" w:rsidP="00C554B9">
                  <w:pPr>
                    <w:rPr>
                      <w:rFonts w:ascii="Times New Roman" w:hAnsi="Times New Roman" w:cs="Times New Roman"/>
                      <w:sz w:val="28"/>
                      <w:szCs w:val="28"/>
                      <w:lang w:val="ro-RO"/>
                    </w:rPr>
                  </w:pPr>
                  <w:r w:rsidRPr="007020B8">
                    <w:rPr>
                      <w:rFonts w:ascii="Times New Roman" w:hAnsi="Times New Roman" w:cs="Times New Roman"/>
                      <w:sz w:val="28"/>
                      <w:szCs w:val="28"/>
                      <w:lang w:val="ro-RO"/>
                    </w:rPr>
                    <w:t xml:space="preserve"> Aprobarea planurilor și programelor, la orice nivel ierarhic, este condiționată de existența avizului de mediu pentru respectivul plan sau program.” </w:t>
                  </w:r>
                </w:p>
                <w:p w14:paraId="09DB5C3A" w14:textId="77777777" w:rsidR="007020B8" w:rsidRPr="007020B8" w:rsidRDefault="007020B8" w:rsidP="00C554B9">
                  <w:pPr>
                    <w:rPr>
                      <w:rFonts w:ascii="Times New Roman" w:hAnsi="Times New Roman" w:cs="Times New Roman"/>
                      <w:sz w:val="28"/>
                      <w:szCs w:val="28"/>
                      <w:lang w:val="ro-RO"/>
                    </w:rPr>
                  </w:pPr>
                </w:p>
                <w:p w14:paraId="4B326639" w14:textId="77777777" w:rsidR="005C61A9" w:rsidRPr="007020B8" w:rsidRDefault="005C61A9" w:rsidP="005C61A9">
                  <w:pPr>
                    <w:rPr>
                      <w:rFonts w:ascii="Times New Roman" w:hAnsi="Times New Roman" w:cs="Times New Roman"/>
                      <w:b/>
                      <w:bCs/>
                      <w:sz w:val="28"/>
                      <w:szCs w:val="28"/>
                      <w:lang w:val="ro-RO"/>
                    </w:rPr>
                  </w:pPr>
                  <w:r w:rsidRPr="007020B8">
                    <w:rPr>
                      <w:rFonts w:ascii="Times New Roman" w:hAnsi="Times New Roman" w:cs="Times New Roman"/>
                      <w:sz w:val="28"/>
                      <w:szCs w:val="28"/>
                      <w:lang w:val="ro-RO"/>
                    </w:rPr>
                    <w:t xml:space="preserve">   </w:t>
                  </w:r>
                  <w:r w:rsidRPr="007020B8">
                    <w:rPr>
                      <w:rFonts w:ascii="Times New Roman" w:hAnsi="Times New Roman" w:cs="Times New Roman"/>
                      <w:b/>
                      <w:bCs/>
                      <w:sz w:val="28"/>
                      <w:szCs w:val="28"/>
                      <w:lang w:val="ro-RO"/>
                    </w:rPr>
                    <w:t>Încadrarea riscului</w:t>
                  </w:r>
                </w:p>
                <w:p w14:paraId="67886B20" w14:textId="77777777" w:rsidR="005C61A9" w:rsidRPr="007020B8" w:rsidRDefault="005C61A9" w:rsidP="005C61A9">
                  <w:pPr>
                    <w:rPr>
                      <w:rFonts w:ascii="Times New Roman" w:hAnsi="Times New Roman" w:cs="Times New Roman"/>
                      <w:b/>
                      <w:bCs/>
                      <w:sz w:val="28"/>
                      <w:szCs w:val="28"/>
                      <w:lang w:val="ro-RO"/>
                    </w:rPr>
                  </w:pPr>
                  <w:r w:rsidRPr="007020B8">
                    <w:rPr>
                      <w:rFonts w:ascii="Times New Roman" w:hAnsi="Times New Roman" w:cs="Times New Roman"/>
                      <w:sz w:val="28"/>
                      <w:szCs w:val="28"/>
                      <w:lang w:val="ro-RO"/>
                    </w:rPr>
                    <w:t xml:space="preserve">   </w:t>
                  </w:r>
                  <w:r w:rsidRPr="007020B8">
                    <w:rPr>
                      <w:rFonts w:ascii="Times New Roman" w:hAnsi="Times New Roman" w:cs="Times New Roman"/>
                      <w:i/>
                      <w:iCs/>
                      <w:sz w:val="28"/>
                      <w:szCs w:val="28"/>
                      <w:lang w:val="ro-RO"/>
                    </w:rPr>
                    <w:t>Risc neglijabil</w:t>
                  </w:r>
                </w:p>
                <w:p w14:paraId="7782A355" w14:textId="77777777" w:rsidR="005C61A9" w:rsidRDefault="005C61A9" w:rsidP="00C554B9">
                  <w:pPr>
                    <w:rPr>
                      <w:rFonts w:ascii="Times New Roman" w:hAnsi="Times New Roman" w:cs="Times New Roman"/>
                      <w:sz w:val="24"/>
                      <w:szCs w:val="24"/>
                      <w:lang w:val="ro-RO"/>
                    </w:rPr>
                  </w:pPr>
                </w:p>
                <w:p w14:paraId="69C0E59E" w14:textId="77777777" w:rsidR="005C61A9" w:rsidRDefault="005C61A9" w:rsidP="00C554B9">
                  <w:pPr>
                    <w:rPr>
                      <w:rFonts w:ascii="Times New Roman" w:hAnsi="Times New Roman" w:cs="Times New Roman"/>
                      <w:sz w:val="24"/>
                      <w:szCs w:val="24"/>
                      <w:lang w:val="ro-RO"/>
                    </w:rPr>
                  </w:pPr>
                </w:p>
                <w:p w14:paraId="1B6173D2" w14:textId="474E9219" w:rsidR="005C61A9" w:rsidRPr="00C554B9" w:rsidRDefault="005C61A9" w:rsidP="00C554B9">
                  <w:pPr>
                    <w:rPr>
                      <w:rFonts w:ascii="Times New Roman" w:hAnsi="Times New Roman" w:cs="Times New Roman"/>
                      <w:i/>
                      <w:iCs/>
                      <w:lang w:val="ro-RO"/>
                    </w:rPr>
                  </w:pPr>
                </w:p>
              </w:tc>
            </w:tr>
            <w:tr w:rsidR="005C61A9" w:rsidRPr="004D5A78" w14:paraId="3BC63287" w14:textId="77777777" w:rsidTr="00D4003B">
              <w:tc>
                <w:tcPr>
                  <w:tcW w:w="3667" w:type="dxa"/>
                </w:tcPr>
                <w:p w14:paraId="1BC3F5AE" w14:textId="77777777" w:rsidR="005C61A9" w:rsidRPr="007020B8" w:rsidRDefault="005C61A9" w:rsidP="00206A8A">
                  <w:pPr>
                    <w:pStyle w:val="ListParagraph"/>
                    <w:numPr>
                      <w:ilvl w:val="0"/>
                      <w:numId w:val="3"/>
                    </w:num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lastRenderedPageBreak/>
                    <w:t>Autorizarea exploatării</w:t>
                  </w:r>
                </w:p>
                <w:p w14:paraId="211A9930" w14:textId="414B882B" w:rsidR="005C61A9" w:rsidRPr="007020B8" w:rsidRDefault="005C61A9" w:rsidP="005C61A9">
                  <w:pPr>
                    <w:pStyle w:val="ListParagraph"/>
                    <w:rPr>
                      <w:rFonts w:ascii="Times New Roman" w:hAnsi="Times New Roman" w:cs="Times New Roman"/>
                      <w:i/>
                      <w:iCs/>
                      <w:sz w:val="28"/>
                      <w:szCs w:val="28"/>
                      <w:lang w:val="ro-RO"/>
                    </w:rPr>
                  </w:pPr>
                  <w:r w:rsidRPr="007020B8">
                    <w:rPr>
                      <w:rFonts w:ascii="Times New Roman" w:hAnsi="Times New Roman" w:cs="Times New Roman"/>
                      <w:i/>
                      <w:iCs/>
                      <w:sz w:val="28"/>
                      <w:szCs w:val="28"/>
                      <w:lang w:val="ro-RO"/>
                    </w:rPr>
                    <w:t>Risc identificat</w:t>
                  </w:r>
                </w:p>
                <w:p w14:paraId="60EAAAEA" w14:textId="77777777" w:rsidR="005C61A9" w:rsidRPr="007020B8" w:rsidRDefault="005C61A9" w:rsidP="005C61A9">
                  <w:pPr>
                    <w:pStyle w:val="ListParagraph"/>
                    <w:rPr>
                      <w:rFonts w:ascii="Times New Roman" w:hAnsi="Times New Roman" w:cs="Times New Roman"/>
                      <w:i/>
                      <w:iCs/>
                      <w:sz w:val="28"/>
                      <w:szCs w:val="28"/>
                      <w:lang w:val="ro-RO"/>
                    </w:rPr>
                  </w:pPr>
                </w:p>
                <w:p w14:paraId="48321A10" w14:textId="77777777" w:rsidR="005C61A9" w:rsidRPr="007020B8" w:rsidRDefault="005C61A9" w:rsidP="005C61A9">
                  <w:pPr>
                    <w:pStyle w:val="ListParagraph"/>
                    <w:rPr>
                      <w:rFonts w:ascii="Times New Roman" w:hAnsi="Times New Roman" w:cs="Times New Roman"/>
                      <w:i/>
                      <w:iCs/>
                      <w:sz w:val="28"/>
                      <w:szCs w:val="28"/>
                      <w:lang w:val="ro-RO"/>
                    </w:rPr>
                  </w:pPr>
                </w:p>
                <w:p w14:paraId="43C35A29" w14:textId="77777777" w:rsidR="005C61A9" w:rsidRDefault="005C61A9" w:rsidP="005C61A9">
                  <w:pPr>
                    <w:pStyle w:val="ListParagraph"/>
                    <w:rPr>
                      <w:rFonts w:ascii="Times New Roman" w:hAnsi="Times New Roman" w:cs="Times New Roman"/>
                      <w:i/>
                      <w:iCs/>
                      <w:sz w:val="28"/>
                      <w:szCs w:val="28"/>
                      <w:lang w:val="ro-RO"/>
                    </w:rPr>
                  </w:pPr>
                </w:p>
                <w:p w14:paraId="3BB89D39" w14:textId="77777777" w:rsidR="007020B8" w:rsidRDefault="007020B8" w:rsidP="005C61A9">
                  <w:pPr>
                    <w:pStyle w:val="ListParagraph"/>
                    <w:rPr>
                      <w:rFonts w:ascii="Times New Roman" w:hAnsi="Times New Roman" w:cs="Times New Roman"/>
                      <w:i/>
                      <w:iCs/>
                      <w:sz w:val="28"/>
                      <w:szCs w:val="28"/>
                      <w:lang w:val="ro-RO"/>
                    </w:rPr>
                  </w:pPr>
                </w:p>
                <w:p w14:paraId="7389CF49" w14:textId="77777777" w:rsidR="007020B8" w:rsidRPr="007020B8" w:rsidRDefault="007020B8" w:rsidP="005C61A9">
                  <w:pPr>
                    <w:pStyle w:val="ListParagraph"/>
                    <w:rPr>
                      <w:rFonts w:ascii="Times New Roman" w:hAnsi="Times New Roman" w:cs="Times New Roman"/>
                      <w:i/>
                      <w:iCs/>
                      <w:sz w:val="28"/>
                      <w:szCs w:val="28"/>
                      <w:lang w:val="ro-RO"/>
                    </w:rPr>
                  </w:pPr>
                </w:p>
                <w:p w14:paraId="307A10C1" w14:textId="77777777" w:rsidR="005C61A9" w:rsidRPr="007020B8" w:rsidRDefault="005C61A9" w:rsidP="005C61A9">
                  <w:pPr>
                    <w:pStyle w:val="ListParagraph"/>
                    <w:rPr>
                      <w:rFonts w:ascii="Times New Roman" w:hAnsi="Times New Roman" w:cs="Times New Roman"/>
                      <w:i/>
                      <w:iCs/>
                      <w:sz w:val="28"/>
                      <w:szCs w:val="28"/>
                      <w:lang w:val="ro-RO"/>
                    </w:rPr>
                  </w:pPr>
                </w:p>
                <w:p w14:paraId="7DBE1A51" w14:textId="77777777" w:rsidR="005C61A9" w:rsidRPr="007020B8" w:rsidRDefault="005C61A9" w:rsidP="005C61A9">
                  <w:pPr>
                    <w:pStyle w:val="ListParagraph"/>
                    <w:numPr>
                      <w:ilvl w:val="0"/>
                      <w:numId w:val="3"/>
                    </w:num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lastRenderedPageBreak/>
                    <w:t xml:space="preserve">Capacitatea tehinică a firmelor de exploatare </w:t>
                  </w:r>
                </w:p>
                <w:p w14:paraId="39EF819B" w14:textId="6711B2CD" w:rsidR="005C61A9" w:rsidRPr="007020B8" w:rsidRDefault="005C61A9" w:rsidP="005C61A9">
                  <w:pPr>
                    <w:pStyle w:val="ListParagraph"/>
                    <w:rPr>
                      <w:rFonts w:ascii="Times New Roman" w:hAnsi="Times New Roman" w:cs="Times New Roman"/>
                      <w:i/>
                      <w:iCs/>
                      <w:sz w:val="28"/>
                      <w:szCs w:val="28"/>
                      <w:lang w:val="ro-RO"/>
                    </w:rPr>
                  </w:pPr>
                  <w:r w:rsidRPr="007020B8">
                    <w:rPr>
                      <w:rFonts w:ascii="Times New Roman" w:hAnsi="Times New Roman" w:cs="Times New Roman"/>
                      <w:i/>
                      <w:iCs/>
                      <w:sz w:val="28"/>
                      <w:szCs w:val="28"/>
                      <w:lang w:val="ro-RO"/>
                    </w:rPr>
                    <w:t>Risc</w:t>
                  </w:r>
                  <w:r w:rsidR="000206DC" w:rsidRPr="007020B8">
                    <w:rPr>
                      <w:rFonts w:ascii="Times New Roman" w:hAnsi="Times New Roman" w:cs="Times New Roman"/>
                      <w:i/>
                      <w:iCs/>
                      <w:sz w:val="28"/>
                      <w:szCs w:val="28"/>
                      <w:lang w:val="ro-RO"/>
                    </w:rPr>
                    <w:t xml:space="preserve"> </w:t>
                  </w:r>
                  <w:r w:rsidRPr="007020B8">
                    <w:rPr>
                      <w:rFonts w:ascii="Times New Roman" w:hAnsi="Times New Roman" w:cs="Times New Roman"/>
                      <w:i/>
                      <w:iCs/>
                      <w:sz w:val="28"/>
                      <w:szCs w:val="28"/>
                      <w:lang w:val="ro-RO"/>
                    </w:rPr>
                    <w:t xml:space="preserve"> identificat</w:t>
                  </w:r>
                </w:p>
                <w:p w14:paraId="55A2D1C4" w14:textId="77777777" w:rsidR="00A444C9" w:rsidRPr="007020B8" w:rsidRDefault="00A444C9" w:rsidP="005C61A9">
                  <w:pPr>
                    <w:pStyle w:val="ListParagraph"/>
                    <w:rPr>
                      <w:rFonts w:ascii="Times New Roman" w:hAnsi="Times New Roman" w:cs="Times New Roman"/>
                      <w:i/>
                      <w:iCs/>
                      <w:sz w:val="28"/>
                      <w:szCs w:val="28"/>
                      <w:lang w:val="ro-RO"/>
                    </w:rPr>
                  </w:pPr>
                </w:p>
                <w:p w14:paraId="61760BA0" w14:textId="77777777" w:rsidR="005C61A9" w:rsidRPr="007020B8" w:rsidRDefault="005C61A9" w:rsidP="005C61A9">
                  <w:pPr>
                    <w:rPr>
                      <w:rFonts w:ascii="Times New Roman" w:hAnsi="Times New Roman" w:cs="Times New Roman"/>
                      <w:b/>
                      <w:bCs/>
                      <w:sz w:val="28"/>
                      <w:szCs w:val="28"/>
                      <w:lang w:val="ro-RO"/>
                    </w:rPr>
                  </w:pPr>
                </w:p>
                <w:p w14:paraId="50DFF1D3" w14:textId="77777777" w:rsidR="00A444C9" w:rsidRPr="007020B8" w:rsidRDefault="00A444C9" w:rsidP="005C61A9">
                  <w:pPr>
                    <w:rPr>
                      <w:rFonts w:ascii="Times New Roman" w:hAnsi="Times New Roman" w:cs="Times New Roman"/>
                      <w:b/>
                      <w:bCs/>
                      <w:sz w:val="28"/>
                      <w:szCs w:val="28"/>
                      <w:lang w:val="ro-RO"/>
                    </w:rPr>
                  </w:pPr>
                </w:p>
                <w:p w14:paraId="362C37B7" w14:textId="77777777" w:rsidR="00A444C9" w:rsidRPr="007020B8" w:rsidRDefault="00A444C9" w:rsidP="005C61A9">
                  <w:pPr>
                    <w:rPr>
                      <w:rFonts w:ascii="Times New Roman" w:hAnsi="Times New Roman" w:cs="Times New Roman"/>
                      <w:b/>
                      <w:bCs/>
                      <w:sz w:val="28"/>
                      <w:szCs w:val="28"/>
                      <w:lang w:val="ro-RO"/>
                    </w:rPr>
                  </w:pPr>
                </w:p>
                <w:p w14:paraId="296818DA" w14:textId="77777777" w:rsidR="00A444C9" w:rsidRPr="007020B8" w:rsidRDefault="00A444C9" w:rsidP="005C61A9">
                  <w:pPr>
                    <w:rPr>
                      <w:rFonts w:ascii="Times New Roman" w:hAnsi="Times New Roman" w:cs="Times New Roman"/>
                      <w:b/>
                      <w:bCs/>
                      <w:sz w:val="28"/>
                      <w:szCs w:val="28"/>
                      <w:lang w:val="ro-RO"/>
                    </w:rPr>
                  </w:pPr>
                </w:p>
                <w:p w14:paraId="7CD1A197" w14:textId="77777777" w:rsidR="00A444C9" w:rsidRPr="007020B8" w:rsidRDefault="00A444C9" w:rsidP="005C61A9">
                  <w:pPr>
                    <w:rPr>
                      <w:rFonts w:ascii="Times New Roman" w:hAnsi="Times New Roman" w:cs="Times New Roman"/>
                      <w:b/>
                      <w:bCs/>
                      <w:sz w:val="28"/>
                      <w:szCs w:val="28"/>
                      <w:lang w:val="ro-RO"/>
                    </w:rPr>
                  </w:pPr>
                </w:p>
                <w:p w14:paraId="23D3DD34" w14:textId="77777777" w:rsidR="00A444C9" w:rsidRPr="007020B8" w:rsidRDefault="00A444C9" w:rsidP="005C61A9">
                  <w:pPr>
                    <w:rPr>
                      <w:rFonts w:ascii="Times New Roman" w:hAnsi="Times New Roman" w:cs="Times New Roman"/>
                      <w:b/>
                      <w:bCs/>
                      <w:sz w:val="28"/>
                      <w:szCs w:val="28"/>
                      <w:lang w:val="ro-RO"/>
                    </w:rPr>
                  </w:pPr>
                </w:p>
                <w:p w14:paraId="6AF8D05C" w14:textId="77777777" w:rsidR="00A444C9" w:rsidRPr="007020B8" w:rsidRDefault="00A444C9" w:rsidP="005C61A9">
                  <w:pPr>
                    <w:rPr>
                      <w:rFonts w:ascii="Times New Roman" w:hAnsi="Times New Roman" w:cs="Times New Roman"/>
                      <w:b/>
                      <w:bCs/>
                      <w:sz w:val="28"/>
                      <w:szCs w:val="28"/>
                      <w:lang w:val="ro-RO"/>
                    </w:rPr>
                  </w:pPr>
                </w:p>
                <w:p w14:paraId="4C53844A" w14:textId="77777777" w:rsidR="00A444C9" w:rsidRPr="007020B8" w:rsidRDefault="00A444C9" w:rsidP="005C61A9">
                  <w:pPr>
                    <w:rPr>
                      <w:rFonts w:ascii="Times New Roman" w:hAnsi="Times New Roman" w:cs="Times New Roman"/>
                      <w:b/>
                      <w:bCs/>
                      <w:sz w:val="28"/>
                      <w:szCs w:val="28"/>
                      <w:lang w:val="ro-RO"/>
                    </w:rPr>
                  </w:pPr>
                </w:p>
                <w:p w14:paraId="11DD8641" w14:textId="77777777" w:rsidR="00A444C9" w:rsidRPr="007020B8" w:rsidRDefault="00A444C9" w:rsidP="005C61A9">
                  <w:pPr>
                    <w:rPr>
                      <w:rFonts w:ascii="Times New Roman" w:hAnsi="Times New Roman" w:cs="Times New Roman"/>
                      <w:b/>
                      <w:bCs/>
                      <w:sz w:val="28"/>
                      <w:szCs w:val="28"/>
                      <w:lang w:val="ro-RO"/>
                    </w:rPr>
                  </w:pPr>
                </w:p>
                <w:p w14:paraId="547D5FA8" w14:textId="77777777" w:rsidR="00A444C9" w:rsidRPr="007020B8" w:rsidRDefault="00A444C9" w:rsidP="005C61A9">
                  <w:pPr>
                    <w:rPr>
                      <w:rFonts w:ascii="Times New Roman" w:hAnsi="Times New Roman" w:cs="Times New Roman"/>
                      <w:b/>
                      <w:bCs/>
                      <w:sz w:val="28"/>
                      <w:szCs w:val="28"/>
                      <w:lang w:val="ro-RO"/>
                    </w:rPr>
                  </w:pPr>
                </w:p>
                <w:p w14:paraId="62B18A7A" w14:textId="77777777" w:rsidR="00A444C9" w:rsidRPr="007020B8" w:rsidRDefault="00A444C9" w:rsidP="005C61A9">
                  <w:pPr>
                    <w:rPr>
                      <w:rFonts w:ascii="Times New Roman" w:hAnsi="Times New Roman" w:cs="Times New Roman"/>
                      <w:b/>
                      <w:bCs/>
                      <w:sz w:val="28"/>
                      <w:szCs w:val="28"/>
                      <w:lang w:val="ro-RO"/>
                    </w:rPr>
                  </w:pPr>
                </w:p>
                <w:p w14:paraId="1C64D72C" w14:textId="77777777" w:rsidR="00A444C9" w:rsidRPr="007020B8" w:rsidRDefault="00A444C9" w:rsidP="005C61A9">
                  <w:pPr>
                    <w:rPr>
                      <w:rFonts w:ascii="Times New Roman" w:hAnsi="Times New Roman" w:cs="Times New Roman"/>
                      <w:b/>
                      <w:bCs/>
                      <w:sz w:val="28"/>
                      <w:szCs w:val="28"/>
                      <w:lang w:val="ro-RO"/>
                    </w:rPr>
                  </w:pPr>
                </w:p>
                <w:p w14:paraId="747296D0" w14:textId="77777777" w:rsidR="00A444C9" w:rsidRPr="007020B8" w:rsidRDefault="00A444C9" w:rsidP="005C61A9">
                  <w:pPr>
                    <w:rPr>
                      <w:rFonts w:ascii="Times New Roman" w:hAnsi="Times New Roman" w:cs="Times New Roman"/>
                      <w:b/>
                      <w:bCs/>
                      <w:sz w:val="28"/>
                      <w:szCs w:val="28"/>
                      <w:lang w:val="ro-RO"/>
                    </w:rPr>
                  </w:pPr>
                </w:p>
                <w:p w14:paraId="78845F00" w14:textId="77777777" w:rsidR="00A444C9" w:rsidRPr="007020B8" w:rsidRDefault="00A444C9" w:rsidP="005C61A9">
                  <w:pPr>
                    <w:rPr>
                      <w:rFonts w:ascii="Times New Roman" w:hAnsi="Times New Roman" w:cs="Times New Roman"/>
                      <w:b/>
                      <w:bCs/>
                      <w:sz w:val="28"/>
                      <w:szCs w:val="28"/>
                      <w:lang w:val="ro-RO"/>
                    </w:rPr>
                  </w:pPr>
                </w:p>
                <w:p w14:paraId="16190813" w14:textId="77777777" w:rsidR="00A444C9" w:rsidRDefault="00A444C9" w:rsidP="005C61A9">
                  <w:pPr>
                    <w:rPr>
                      <w:rFonts w:ascii="Times New Roman" w:hAnsi="Times New Roman" w:cs="Times New Roman"/>
                      <w:b/>
                      <w:bCs/>
                      <w:sz w:val="28"/>
                      <w:szCs w:val="28"/>
                      <w:lang w:val="ro-RO"/>
                    </w:rPr>
                  </w:pPr>
                </w:p>
                <w:p w14:paraId="300F3D72" w14:textId="77777777" w:rsidR="007020B8" w:rsidRDefault="007020B8" w:rsidP="005C61A9">
                  <w:pPr>
                    <w:rPr>
                      <w:rFonts w:ascii="Times New Roman" w:hAnsi="Times New Roman" w:cs="Times New Roman"/>
                      <w:b/>
                      <w:bCs/>
                      <w:sz w:val="28"/>
                      <w:szCs w:val="28"/>
                      <w:lang w:val="ro-RO"/>
                    </w:rPr>
                  </w:pPr>
                </w:p>
                <w:p w14:paraId="63CF7A09" w14:textId="77777777" w:rsidR="007020B8" w:rsidRDefault="007020B8" w:rsidP="005C61A9">
                  <w:pPr>
                    <w:rPr>
                      <w:rFonts w:ascii="Times New Roman" w:hAnsi="Times New Roman" w:cs="Times New Roman"/>
                      <w:b/>
                      <w:bCs/>
                      <w:sz w:val="28"/>
                      <w:szCs w:val="28"/>
                      <w:lang w:val="ro-RO"/>
                    </w:rPr>
                  </w:pPr>
                </w:p>
                <w:p w14:paraId="1F030F79" w14:textId="77777777" w:rsidR="007020B8" w:rsidRDefault="007020B8" w:rsidP="005C61A9">
                  <w:pPr>
                    <w:rPr>
                      <w:rFonts w:ascii="Times New Roman" w:hAnsi="Times New Roman" w:cs="Times New Roman"/>
                      <w:b/>
                      <w:bCs/>
                      <w:sz w:val="28"/>
                      <w:szCs w:val="28"/>
                      <w:lang w:val="ro-RO"/>
                    </w:rPr>
                  </w:pPr>
                </w:p>
                <w:p w14:paraId="55153FBF" w14:textId="77777777" w:rsidR="007020B8" w:rsidRDefault="007020B8" w:rsidP="005C61A9">
                  <w:pPr>
                    <w:rPr>
                      <w:rFonts w:ascii="Times New Roman" w:hAnsi="Times New Roman" w:cs="Times New Roman"/>
                      <w:b/>
                      <w:bCs/>
                      <w:sz w:val="28"/>
                      <w:szCs w:val="28"/>
                      <w:lang w:val="ro-RO"/>
                    </w:rPr>
                  </w:pPr>
                </w:p>
                <w:p w14:paraId="1FE647E4" w14:textId="77777777" w:rsidR="007020B8" w:rsidRDefault="007020B8" w:rsidP="005C61A9">
                  <w:pPr>
                    <w:rPr>
                      <w:rFonts w:ascii="Times New Roman" w:hAnsi="Times New Roman" w:cs="Times New Roman"/>
                      <w:b/>
                      <w:bCs/>
                      <w:sz w:val="28"/>
                      <w:szCs w:val="28"/>
                      <w:lang w:val="ro-RO"/>
                    </w:rPr>
                  </w:pPr>
                </w:p>
                <w:p w14:paraId="78FDF37A" w14:textId="77777777" w:rsidR="007020B8" w:rsidRDefault="007020B8" w:rsidP="005C61A9">
                  <w:pPr>
                    <w:rPr>
                      <w:rFonts w:ascii="Times New Roman" w:hAnsi="Times New Roman" w:cs="Times New Roman"/>
                      <w:b/>
                      <w:bCs/>
                      <w:sz w:val="28"/>
                      <w:szCs w:val="28"/>
                      <w:lang w:val="ro-RO"/>
                    </w:rPr>
                  </w:pPr>
                </w:p>
                <w:p w14:paraId="61A2C8BD" w14:textId="77777777" w:rsidR="007020B8" w:rsidRDefault="007020B8" w:rsidP="005C61A9">
                  <w:pPr>
                    <w:rPr>
                      <w:rFonts w:ascii="Times New Roman" w:hAnsi="Times New Roman" w:cs="Times New Roman"/>
                      <w:b/>
                      <w:bCs/>
                      <w:sz w:val="28"/>
                      <w:szCs w:val="28"/>
                      <w:lang w:val="ro-RO"/>
                    </w:rPr>
                  </w:pPr>
                </w:p>
                <w:p w14:paraId="28837117" w14:textId="77777777" w:rsidR="007020B8" w:rsidRDefault="007020B8" w:rsidP="005C61A9">
                  <w:pPr>
                    <w:rPr>
                      <w:rFonts w:ascii="Times New Roman" w:hAnsi="Times New Roman" w:cs="Times New Roman"/>
                      <w:b/>
                      <w:bCs/>
                      <w:sz w:val="28"/>
                      <w:szCs w:val="28"/>
                      <w:lang w:val="ro-RO"/>
                    </w:rPr>
                  </w:pPr>
                </w:p>
                <w:p w14:paraId="015C2232" w14:textId="77777777" w:rsidR="007020B8" w:rsidRDefault="007020B8" w:rsidP="005C61A9">
                  <w:pPr>
                    <w:rPr>
                      <w:rFonts w:ascii="Times New Roman" w:hAnsi="Times New Roman" w:cs="Times New Roman"/>
                      <w:b/>
                      <w:bCs/>
                      <w:sz w:val="28"/>
                      <w:szCs w:val="28"/>
                      <w:lang w:val="ro-RO"/>
                    </w:rPr>
                  </w:pPr>
                </w:p>
                <w:p w14:paraId="6756EB8C" w14:textId="77777777" w:rsidR="007020B8" w:rsidRPr="007020B8" w:rsidRDefault="007020B8" w:rsidP="005C61A9">
                  <w:pPr>
                    <w:rPr>
                      <w:rFonts w:ascii="Times New Roman" w:hAnsi="Times New Roman" w:cs="Times New Roman"/>
                      <w:b/>
                      <w:bCs/>
                      <w:sz w:val="28"/>
                      <w:szCs w:val="28"/>
                      <w:lang w:val="ro-RO"/>
                    </w:rPr>
                  </w:pPr>
                </w:p>
                <w:p w14:paraId="210382E2" w14:textId="77777777" w:rsidR="00A444C9" w:rsidRPr="007020B8" w:rsidRDefault="00A444C9" w:rsidP="00A444C9">
                  <w:pPr>
                    <w:pStyle w:val="ListParagraph"/>
                    <w:numPr>
                      <w:ilvl w:val="0"/>
                      <w:numId w:val="3"/>
                    </w:num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lastRenderedPageBreak/>
                    <w:t xml:space="preserve">Norme de exploatare </w:t>
                  </w:r>
                </w:p>
                <w:p w14:paraId="48680C3A" w14:textId="77777777" w:rsidR="007020B8" w:rsidRPr="007020B8" w:rsidRDefault="007020B8" w:rsidP="007020B8">
                  <w:pPr>
                    <w:pStyle w:val="ListParagraph"/>
                    <w:rPr>
                      <w:rFonts w:ascii="Times New Roman" w:hAnsi="Times New Roman" w:cs="Times New Roman"/>
                      <w:b/>
                      <w:bCs/>
                      <w:sz w:val="28"/>
                      <w:szCs w:val="28"/>
                      <w:lang w:val="ro-RO"/>
                    </w:rPr>
                  </w:pPr>
                  <w:r w:rsidRPr="007020B8">
                    <w:rPr>
                      <w:rFonts w:ascii="Times New Roman" w:hAnsi="Times New Roman" w:cs="Times New Roman"/>
                      <w:i/>
                      <w:iCs/>
                      <w:sz w:val="28"/>
                      <w:szCs w:val="28"/>
                      <w:lang w:val="ro-RO"/>
                    </w:rPr>
                    <w:t>Risc identificat</w:t>
                  </w:r>
                </w:p>
                <w:p w14:paraId="24744BEF" w14:textId="2F6B4042" w:rsidR="00A444C9" w:rsidRPr="007020B8" w:rsidRDefault="00A444C9" w:rsidP="00A444C9">
                  <w:pPr>
                    <w:ind w:left="720"/>
                    <w:rPr>
                      <w:rFonts w:ascii="Times New Roman" w:hAnsi="Times New Roman" w:cs="Times New Roman"/>
                      <w:b/>
                      <w:bCs/>
                      <w:sz w:val="28"/>
                      <w:szCs w:val="28"/>
                      <w:lang w:val="ro-RO"/>
                    </w:rPr>
                  </w:pPr>
                </w:p>
                <w:p w14:paraId="25259FAC" w14:textId="77777777" w:rsidR="00A444C9" w:rsidRPr="007020B8" w:rsidRDefault="00A444C9" w:rsidP="00A444C9">
                  <w:pPr>
                    <w:ind w:left="360"/>
                    <w:rPr>
                      <w:rFonts w:ascii="Times New Roman" w:hAnsi="Times New Roman" w:cs="Times New Roman"/>
                      <w:b/>
                      <w:bCs/>
                      <w:sz w:val="28"/>
                      <w:szCs w:val="28"/>
                      <w:lang w:val="ro-RO"/>
                    </w:rPr>
                  </w:pPr>
                </w:p>
                <w:p w14:paraId="7AAD3B35" w14:textId="77777777" w:rsidR="00A444C9" w:rsidRPr="007020B8" w:rsidRDefault="00A444C9" w:rsidP="00A444C9">
                  <w:pPr>
                    <w:ind w:left="360"/>
                    <w:rPr>
                      <w:rFonts w:ascii="Times New Roman" w:hAnsi="Times New Roman" w:cs="Times New Roman"/>
                      <w:b/>
                      <w:bCs/>
                      <w:sz w:val="28"/>
                      <w:szCs w:val="28"/>
                      <w:lang w:val="ro-RO"/>
                    </w:rPr>
                  </w:pPr>
                </w:p>
                <w:p w14:paraId="49CD11C5" w14:textId="77777777" w:rsidR="00A444C9" w:rsidRDefault="00A444C9" w:rsidP="00A444C9">
                  <w:pPr>
                    <w:ind w:left="360"/>
                    <w:rPr>
                      <w:rFonts w:ascii="Times New Roman" w:hAnsi="Times New Roman" w:cs="Times New Roman"/>
                      <w:b/>
                      <w:bCs/>
                      <w:sz w:val="28"/>
                      <w:szCs w:val="28"/>
                      <w:lang w:val="ro-RO"/>
                    </w:rPr>
                  </w:pPr>
                </w:p>
                <w:p w14:paraId="498185FC" w14:textId="77777777" w:rsidR="007020B8" w:rsidRDefault="007020B8" w:rsidP="00A444C9">
                  <w:pPr>
                    <w:ind w:left="360"/>
                    <w:rPr>
                      <w:rFonts w:ascii="Times New Roman" w:hAnsi="Times New Roman" w:cs="Times New Roman"/>
                      <w:b/>
                      <w:bCs/>
                      <w:sz w:val="28"/>
                      <w:szCs w:val="28"/>
                      <w:lang w:val="ro-RO"/>
                    </w:rPr>
                  </w:pPr>
                </w:p>
                <w:p w14:paraId="135B3EDC" w14:textId="77777777" w:rsidR="007020B8" w:rsidRDefault="007020B8" w:rsidP="00A444C9">
                  <w:pPr>
                    <w:ind w:left="360"/>
                    <w:rPr>
                      <w:rFonts w:ascii="Times New Roman" w:hAnsi="Times New Roman" w:cs="Times New Roman"/>
                      <w:b/>
                      <w:bCs/>
                      <w:sz w:val="28"/>
                      <w:szCs w:val="28"/>
                      <w:lang w:val="ro-RO"/>
                    </w:rPr>
                  </w:pPr>
                </w:p>
                <w:p w14:paraId="15EBCBCC" w14:textId="77777777" w:rsidR="007020B8" w:rsidRDefault="007020B8" w:rsidP="00A444C9">
                  <w:pPr>
                    <w:ind w:left="360"/>
                    <w:rPr>
                      <w:rFonts w:ascii="Times New Roman" w:hAnsi="Times New Roman" w:cs="Times New Roman"/>
                      <w:b/>
                      <w:bCs/>
                      <w:sz w:val="28"/>
                      <w:szCs w:val="28"/>
                      <w:lang w:val="ro-RO"/>
                    </w:rPr>
                  </w:pPr>
                </w:p>
                <w:p w14:paraId="4A32E311" w14:textId="77777777" w:rsidR="00A444C9" w:rsidRPr="007020B8" w:rsidRDefault="00A444C9" w:rsidP="004D5A78">
                  <w:pPr>
                    <w:rPr>
                      <w:rFonts w:ascii="Times New Roman" w:hAnsi="Times New Roman" w:cs="Times New Roman"/>
                      <w:b/>
                      <w:bCs/>
                      <w:sz w:val="28"/>
                      <w:szCs w:val="28"/>
                      <w:lang w:val="ro-RO"/>
                    </w:rPr>
                  </w:pPr>
                </w:p>
                <w:p w14:paraId="67692A3D" w14:textId="4F2C75C6" w:rsidR="00A444C9" w:rsidRPr="007020B8" w:rsidRDefault="00A444C9" w:rsidP="00A444C9">
                  <w:pPr>
                    <w:pStyle w:val="ListParagraph"/>
                    <w:numPr>
                      <w:ilvl w:val="0"/>
                      <w:numId w:val="3"/>
                    </w:num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Conservarea biodiversității (specii și arii protejate )</w:t>
                  </w:r>
                </w:p>
                <w:p w14:paraId="19E569BC" w14:textId="3583C7C3" w:rsidR="00A444C9" w:rsidRPr="007020B8" w:rsidRDefault="00A444C9" w:rsidP="00A444C9">
                  <w:pPr>
                    <w:pStyle w:val="ListParagraph"/>
                    <w:rPr>
                      <w:rFonts w:ascii="Times New Roman" w:hAnsi="Times New Roman" w:cs="Times New Roman"/>
                      <w:b/>
                      <w:bCs/>
                      <w:sz w:val="28"/>
                      <w:szCs w:val="28"/>
                      <w:lang w:val="ro-RO"/>
                    </w:rPr>
                  </w:pPr>
                  <w:r w:rsidRPr="007020B8">
                    <w:rPr>
                      <w:rFonts w:ascii="Times New Roman" w:hAnsi="Times New Roman" w:cs="Times New Roman"/>
                      <w:i/>
                      <w:iCs/>
                      <w:sz w:val="28"/>
                      <w:szCs w:val="28"/>
                      <w:lang w:val="ro-RO"/>
                    </w:rPr>
                    <w:t>Risc</w:t>
                  </w:r>
                  <w:r w:rsidR="000206DC" w:rsidRPr="007020B8">
                    <w:rPr>
                      <w:rFonts w:ascii="Times New Roman" w:hAnsi="Times New Roman" w:cs="Times New Roman"/>
                      <w:i/>
                      <w:iCs/>
                      <w:sz w:val="28"/>
                      <w:szCs w:val="28"/>
                      <w:lang w:val="ro-RO"/>
                    </w:rPr>
                    <w:t xml:space="preserve"> </w:t>
                  </w:r>
                  <w:r w:rsidRPr="007020B8">
                    <w:rPr>
                      <w:rFonts w:ascii="Times New Roman" w:hAnsi="Times New Roman" w:cs="Times New Roman"/>
                      <w:i/>
                      <w:iCs/>
                      <w:sz w:val="28"/>
                      <w:szCs w:val="28"/>
                      <w:lang w:val="ro-RO"/>
                    </w:rPr>
                    <w:t>identificat</w:t>
                  </w:r>
                </w:p>
                <w:p w14:paraId="0704DFD7" w14:textId="77777777" w:rsidR="00A444C9" w:rsidRPr="007020B8" w:rsidRDefault="00A444C9" w:rsidP="00A444C9">
                  <w:pPr>
                    <w:ind w:left="360"/>
                    <w:rPr>
                      <w:rFonts w:ascii="Times New Roman" w:hAnsi="Times New Roman" w:cs="Times New Roman"/>
                      <w:b/>
                      <w:bCs/>
                      <w:sz w:val="28"/>
                      <w:szCs w:val="28"/>
                      <w:lang w:val="ro-RO"/>
                    </w:rPr>
                  </w:pPr>
                </w:p>
                <w:p w14:paraId="2225B7CB" w14:textId="77777777" w:rsidR="000206DC" w:rsidRPr="007020B8" w:rsidRDefault="000206DC" w:rsidP="00A444C9">
                  <w:pPr>
                    <w:ind w:left="360"/>
                    <w:rPr>
                      <w:rFonts w:ascii="Times New Roman" w:hAnsi="Times New Roman" w:cs="Times New Roman"/>
                      <w:b/>
                      <w:bCs/>
                      <w:sz w:val="28"/>
                      <w:szCs w:val="28"/>
                      <w:lang w:val="ro-RO"/>
                    </w:rPr>
                  </w:pPr>
                </w:p>
                <w:p w14:paraId="14DA02CD" w14:textId="77777777" w:rsidR="000206DC" w:rsidRPr="007020B8" w:rsidRDefault="000206DC" w:rsidP="00A444C9">
                  <w:pPr>
                    <w:ind w:left="360"/>
                    <w:rPr>
                      <w:rFonts w:ascii="Times New Roman" w:hAnsi="Times New Roman" w:cs="Times New Roman"/>
                      <w:b/>
                      <w:bCs/>
                      <w:sz w:val="28"/>
                      <w:szCs w:val="28"/>
                      <w:lang w:val="ro-RO"/>
                    </w:rPr>
                  </w:pPr>
                </w:p>
                <w:p w14:paraId="3B455B0C" w14:textId="77777777" w:rsidR="000206DC" w:rsidRPr="007020B8" w:rsidRDefault="000206DC" w:rsidP="00A444C9">
                  <w:pPr>
                    <w:ind w:left="360"/>
                    <w:rPr>
                      <w:rFonts w:ascii="Times New Roman" w:hAnsi="Times New Roman" w:cs="Times New Roman"/>
                      <w:b/>
                      <w:bCs/>
                      <w:sz w:val="28"/>
                      <w:szCs w:val="28"/>
                      <w:lang w:val="ro-RO"/>
                    </w:rPr>
                  </w:pPr>
                </w:p>
                <w:p w14:paraId="3CF0AB3F" w14:textId="77777777" w:rsidR="000206DC" w:rsidRPr="007020B8" w:rsidRDefault="000206DC" w:rsidP="00A444C9">
                  <w:pPr>
                    <w:ind w:left="360"/>
                    <w:rPr>
                      <w:rFonts w:ascii="Times New Roman" w:hAnsi="Times New Roman" w:cs="Times New Roman"/>
                      <w:b/>
                      <w:bCs/>
                      <w:sz w:val="28"/>
                      <w:szCs w:val="28"/>
                      <w:lang w:val="ro-RO"/>
                    </w:rPr>
                  </w:pPr>
                </w:p>
                <w:p w14:paraId="5B61EE09" w14:textId="77777777" w:rsidR="000206DC" w:rsidRPr="007020B8" w:rsidRDefault="000206DC" w:rsidP="00A444C9">
                  <w:pPr>
                    <w:ind w:left="360"/>
                    <w:rPr>
                      <w:rFonts w:ascii="Times New Roman" w:hAnsi="Times New Roman" w:cs="Times New Roman"/>
                      <w:b/>
                      <w:bCs/>
                      <w:sz w:val="28"/>
                      <w:szCs w:val="28"/>
                      <w:lang w:val="ro-RO"/>
                    </w:rPr>
                  </w:pPr>
                </w:p>
                <w:p w14:paraId="2DC0B6AB" w14:textId="77777777" w:rsidR="000206DC" w:rsidRPr="007020B8" w:rsidRDefault="000206DC" w:rsidP="00A444C9">
                  <w:pPr>
                    <w:ind w:left="360"/>
                    <w:rPr>
                      <w:rFonts w:ascii="Times New Roman" w:hAnsi="Times New Roman" w:cs="Times New Roman"/>
                      <w:b/>
                      <w:bCs/>
                      <w:sz w:val="28"/>
                      <w:szCs w:val="28"/>
                      <w:lang w:val="ro-RO"/>
                    </w:rPr>
                  </w:pPr>
                </w:p>
                <w:p w14:paraId="26D4F7D2" w14:textId="77777777" w:rsidR="000206DC" w:rsidRPr="007020B8" w:rsidRDefault="000206DC" w:rsidP="00A444C9">
                  <w:pPr>
                    <w:ind w:left="360"/>
                    <w:rPr>
                      <w:rFonts w:ascii="Times New Roman" w:hAnsi="Times New Roman" w:cs="Times New Roman"/>
                      <w:b/>
                      <w:bCs/>
                      <w:sz w:val="28"/>
                      <w:szCs w:val="28"/>
                      <w:lang w:val="ro-RO"/>
                    </w:rPr>
                  </w:pPr>
                </w:p>
                <w:p w14:paraId="0EFF7BA1" w14:textId="77777777" w:rsidR="000206DC" w:rsidRPr="007020B8" w:rsidRDefault="000206DC" w:rsidP="00A444C9">
                  <w:pPr>
                    <w:ind w:left="360"/>
                    <w:rPr>
                      <w:rFonts w:ascii="Times New Roman" w:hAnsi="Times New Roman" w:cs="Times New Roman"/>
                      <w:b/>
                      <w:bCs/>
                      <w:sz w:val="28"/>
                      <w:szCs w:val="28"/>
                      <w:lang w:val="ro-RO"/>
                    </w:rPr>
                  </w:pPr>
                </w:p>
                <w:p w14:paraId="1908C6DF" w14:textId="77777777" w:rsidR="000206DC" w:rsidRDefault="000206DC" w:rsidP="00A444C9">
                  <w:pPr>
                    <w:ind w:left="360"/>
                    <w:rPr>
                      <w:rFonts w:ascii="Times New Roman" w:hAnsi="Times New Roman" w:cs="Times New Roman"/>
                      <w:b/>
                      <w:bCs/>
                      <w:sz w:val="28"/>
                      <w:szCs w:val="28"/>
                      <w:lang w:val="ro-RO"/>
                    </w:rPr>
                  </w:pPr>
                </w:p>
                <w:p w14:paraId="5B163349" w14:textId="77777777" w:rsidR="007020B8" w:rsidRDefault="007020B8" w:rsidP="00A444C9">
                  <w:pPr>
                    <w:ind w:left="360"/>
                    <w:rPr>
                      <w:rFonts w:ascii="Times New Roman" w:hAnsi="Times New Roman" w:cs="Times New Roman"/>
                      <w:b/>
                      <w:bCs/>
                      <w:sz w:val="28"/>
                      <w:szCs w:val="28"/>
                      <w:lang w:val="ro-RO"/>
                    </w:rPr>
                  </w:pPr>
                </w:p>
                <w:p w14:paraId="6F62CD01" w14:textId="77777777" w:rsidR="007020B8" w:rsidRDefault="007020B8" w:rsidP="00A444C9">
                  <w:pPr>
                    <w:ind w:left="360"/>
                    <w:rPr>
                      <w:rFonts w:ascii="Times New Roman" w:hAnsi="Times New Roman" w:cs="Times New Roman"/>
                      <w:b/>
                      <w:bCs/>
                      <w:sz w:val="28"/>
                      <w:szCs w:val="28"/>
                      <w:lang w:val="ro-RO"/>
                    </w:rPr>
                  </w:pPr>
                </w:p>
                <w:p w14:paraId="3BE0CAC4" w14:textId="77777777" w:rsidR="007020B8" w:rsidRPr="007020B8" w:rsidRDefault="007020B8" w:rsidP="00A444C9">
                  <w:pPr>
                    <w:ind w:left="360"/>
                    <w:rPr>
                      <w:rFonts w:ascii="Times New Roman" w:hAnsi="Times New Roman" w:cs="Times New Roman"/>
                      <w:b/>
                      <w:bCs/>
                      <w:sz w:val="28"/>
                      <w:szCs w:val="28"/>
                      <w:lang w:val="ro-RO"/>
                    </w:rPr>
                  </w:pPr>
                </w:p>
                <w:p w14:paraId="2ED06FCF" w14:textId="77777777" w:rsidR="000206DC" w:rsidRDefault="000206DC" w:rsidP="00A444C9">
                  <w:pPr>
                    <w:ind w:left="360"/>
                    <w:rPr>
                      <w:rFonts w:ascii="Times New Roman" w:hAnsi="Times New Roman" w:cs="Times New Roman"/>
                      <w:b/>
                      <w:bCs/>
                      <w:sz w:val="28"/>
                      <w:szCs w:val="28"/>
                      <w:lang w:val="ro-RO"/>
                    </w:rPr>
                  </w:pPr>
                </w:p>
                <w:p w14:paraId="181AA800" w14:textId="77777777" w:rsidR="004D5A78" w:rsidRPr="007020B8" w:rsidRDefault="004D5A78" w:rsidP="00A444C9">
                  <w:pPr>
                    <w:ind w:left="360"/>
                    <w:rPr>
                      <w:rFonts w:ascii="Times New Roman" w:hAnsi="Times New Roman" w:cs="Times New Roman"/>
                      <w:b/>
                      <w:bCs/>
                      <w:sz w:val="28"/>
                      <w:szCs w:val="28"/>
                      <w:lang w:val="ro-RO"/>
                    </w:rPr>
                  </w:pPr>
                </w:p>
                <w:p w14:paraId="638E7F9B" w14:textId="77777777" w:rsidR="000206DC" w:rsidRPr="007020B8" w:rsidRDefault="000206DC" w:rsidP="000206DC">
                  <w:pPr>
                    <w:pStyle w:val="ListParagraph"/>
                    <w:numPr>
                      <w:ilvl w:val="0"/>
                      <w:numId w:val="3"/>
                    </w:num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lastRenderedPageBreak/>
                    <w:t>Cerințele de mediu</w:t>
                  </w:r>
                </w:p>
                <w:p w14:paraId="1CB9B42E" w14:textId="1F2C2317" w:rsidR="000206DC" w:rsidRPr="007020B8" w:rsidRDefault="000206DC" w:rsidP="000206DC">
                  <w:pPr>
                    <w:pStyle w:val="ListParagraph"/>
                    <w:rPr>
                      <w:rFonts w:ascii="Times New Roman" w:hAnsi="Times New Roman" w:cs="Times New Roman"/>
                      <w:i/>
                      <w:iCs/>
                      <w:sz w:val="28"/>
                      <w:szCs w:val="28"/>
                      <w:lang w:val="ro-RO"/>
                    </w:rPr>
                  </w:pPr>
                  <w:r w:rsidRPr="007020B8">
                    <w:rPr>
                      <w:rFonts w:ascii="Times New Roman" w:hAnsi="Times New Roman" w:cs="Times New Roman"/>
                      <w:i/>
                      <w:iCs/>
                      <w:sz w:val="28"/>
                      <w:szCs w:val="28"/>
                      <w:lang w:val="ro-RO"/>
                    </w:rPr>
                    <w:t>Risc  identificat</w:t>
                  </w:r>
                </w:p>
                <w:p w14:paraId="48D62AA4" w14:textId="77777777" w:rsidR="000206DC" w:rsidRPr="007020B8" w:rsidRDefault="000206DC" w:rsidP="000206DC">
                  <w:pPr>
                    <w:pStyle w:val="ListParagraph"/>
                    <w:rPr>
                      <w:rFonts w:ascii="Times New Roman" w:hAnsi="Times New Roman" w:cs="Times New Roman"/>
                      <w:b/>
                      <w:bCs/>
                      <w:i/>
                      <w:iCs/>
                      <w:sz w:val="28"/>
                      <w:szCs w:val="28"/>
                      <w:lang w:val="ro-RO"/>
                    </w:rPr>
                  </w:pPr>
                </w:p>
                <w:p w14:paraId="28C490C7" w14:textId="77777777" w:rsidR="000206DC" w:rsidRPr="007020B8" w:rsidRDefault="000206DC" w:rsidP="000206DC">
                  <w:pPr>
                    <w:pStyle w:val="ListParagraph"/>
                    <w:rPr>
                      <w:rFonts w:ascii="Times New Roman" w:hAnsi="Times New Roman" w:cs="Times New Roman"/>
                      <w:b/>
                      <w:bCs/>
                      <w:i/>
                      <w:iCs/>
                      <w:sz w:val="28"/>
                      <w:szCs w:val="28"/>
                      <w:lang w:val="ro-RO"/>
                    </w:rPr>
                  </w:pPr>
                </w:p>
                <w:p w14:paraId="5DDF6B9F" w14:textId="77777777" w:rsidR="000206DC" w:rsidRDefault="000206DC" w:rsidP="000206DC">
                  <w:pPr>
                    <w:pStyle w:val="ListParagraph"/>
                    <w:rPr>
                      <w:rFonts w:ascii="Times New Roman" w:hAnsi="Times New Roman" w:cs="Times New Roman"/>
                      <w:b/>
                      <w:bCs/>
                      <w:i/>
                      <w:iCs/>
                      <w:sz w:val="28"/>
                      <w:szCs w:val="28"/>
                      <w:lang w:val="ro-RO"/>
                    </w:rPr>
                  </w:pPr>
                </w:p>
                <w:p w14:paraId="28238491" w14:textId="77777777" w:rsidR="007020B8" w:rsidRDefault="007020B8" w:rsidP="000206DC">
                  <w:pPr>
                    <w:pStyle w:val="ListParagraph"/>
                    <w:rPr>
                      <w:rFonts w:ascii="Times New Roman" w:hAnsi="Times New Roman" w:cs="Times New Roman"/>
                      <w:b/>
                      <w:bCs/>
                      <w:i/>
                      <w:iCs/>
                      <w:sz w:val="28"/>
                      <w:szCs w:val="28"/>
                      <w:lang w:val="ro-RO"/>
                    </w:rPr>
                  </w:pPr>
                </w:p>
                <w:p w14:paraId="4C75B5DF" w14:textId="77777777" w:rsidR="007020B8" w:rsidRPr="007020B8" w:rsidRDefault="007020B8" w:rsidP="000206DC">
                  <w:pPr>
                    <w:pStyle w:val="ListParagraph"/>
                    <w:rPr>
                      <w:rFonts w:ascii="Times New Roman" w:hAnsi="Times New Roman" w:cs="Times New Roman"/>
                      <w:b/>
                      <w:bCs/>
                      <w:i/>
                      <w:iCs/>
                      <w:sz w:val="28"/>
                      <w:szCs w:val="28"/>
                      <w:lang w:val="ro-RO"/>
                    </w:rPr>
                  </w:pPr>
                </w:p>
                <w:p w14:paraId="64246666" w14:textId="49ABDED5" w:rsidR="000206DC" w:rsidRPr="007020B8" w:rsidRDefault="000206DC" w:rsidP="000206DC">
                  <w:pPr>
                    <w:pStyle w:val="ListParagraph"/>
                    <w:numPr>
                      <w:ilvl w:val="0"/>
                      <w:numId w:val="3"/>
                    </w:numPr>
                    <w:rPr>
                      <w:rFonts w:ascii="Times New Roman" w:hAnsi="Times New Roman" w:cs="Times New Roman"/>
                      <w:b/>
                      <w:bCs/>
                      <w:sz w:val="28"/>
                      <w:szCs w:val="28"/>
                      <w:lang w:val="ro-RO"/>
                    </w:rPr>
                  </w:pPr>
                  <w:r w:rsidRPr="007020B8">
                    <w:rPr>
                      <w:rFonts w:ascii="Times New Roman" w:hAnsi="Times New Roman" w:cs="Times New Roman"/>
                      <w:b/>
                      <w:bCs/>
                      <w:i/>
                      <w:iCs/>
                      <w:sz w:val="28"/>
                      <w:szCs w:val="28"/>
                      <w:lang w:val="ro-RO"/>
                    </w:rPr>
                    <w:t>Securitatea și sănatatea în muncă</w:t>
                  </w:r>
                </w:p>
                <w:p w14:paraId="3C0DC967" w14:textId="77777777" w:rsidR="000206DC" w:rsidRPr="007020B8" w:rsidRDefault="000206DC" w:rsidP="000206DC">
                  <w:pPr>
                    <w:pStyle w:val="ListParagraph"/>
                    <w:rPr>
                      <w:rFonts w:ascii="Times New Roman" w:hAnsi="Times New Roman" w:cs="Times New Roman"/>
                      <w:b/>
                      <w:bCs/>
                      <w:sz w:val="28"/>
                      <w:szCs w:val="28"/>
                      <w:lang w:val="ro-RO"/>
                    </w:rPr>
                  </w:pPr>
                </w:p>
                <w:p w14:paraId="77F43A9F" w14:textId="051D30FE" w:rsidR="000206DC" w:rsidRPr="007020B8" w:rsidRDefault="000206DC" w:rsidP="000206DC">
                  <w:pPr>
                    <w:pStyle w:val="ListParagraph"/>
                    <w:rPr>
                      <w:rFonts w:ascii="Times New Roman" w:hAnsi="Times New Roman" w:cs="Times New Roman"/>
                      <w:i/>
                      <w:iCs/>
                      <w:sz w:val="28"/>
                      <w:szCs w:val="28"/>
                      <w:lang w:val="ro-RO"/>
                    </w:rPr>
                  </w:pPr>
                  <w:r w:rsidRPr="007020B8">
                    <w:rPr>
                      <w:rFonts w:ascii="Times New Roman" w:hAnsi="Times New Roman" w:cs="Times New Roman"/>
                      <w:i/>
                      <w:iCs/>
                      <w:sz w:val="28"/>
                      <w:szCs w:val="28"/>
                      <w:lang w:val="ro-RO"/>
                    </w:rPr>
                    <w:t>Risc identificat</w:t>
                  </w:r>
                </w:p>
                <w:p w14:paraId="339A5957" w14:textId="77777777" w:rsidR="000206DC" w:rsidRPr="007020B8" w:rsidRDefault="000206DC" w:rsidP="000206DC">
                  <w:pPr>
                    <w:pStyle w:val="ListParagraph"/>
                    <w:rPr>
                      <w:rFonts w:ascii="Times New Roman" w:hAnsi="Times New Roman" w:cs="Times New Roman"/>
                      <w:i/>
                      <w:iCs/>
                      <w:sz w:val="28"/>
                      <w:szCs w:val="28"/>
                      <w:lang w:val="ro-RO"/>
                    </w:rPr>
                  </w:pPr>
                </w:p>
                <w:p w14:paraId="2AEB35C7" w14:textId="77777777" w:rsidR="000206DC" w:rsidRPr="007020B8" w:rsidRDefault="000206DC" w:rsidP="000206DC">
                  <w:pPr>
                    <w:pStyle w:val="ListParagraph"/>
                    <w:rPr>
                      <w:rFonts w:ascii="Times New Roman" w:hAnsi="Times New Roman" w:cs="Times New Roman"/>
                      <w:i/>
                      <w:iCs/>
                      <w:sz w:val="28"/>
                      <w:szCs w:val="28"/>
                      <w:lang w:val="ro-RO"/>
                    </w:rPr>
                  </w:pPr>
                </w:p>
                <w:p w14:paraId="2E9DF46D" w14:textId="77777777" w:rsidR="000206DC" w:rsidRPr="007020B8" w:rsidRDefault="000206DC" w:rsidP="000206DC">
                  <w:pPr>
                    <w:pStyle w:val="ListParagraph"/>
                    <w:rPr>
                      <w:rFonts w:ascii="Times New Roman" w:hAnsi="Times New Roman" w:cs="Times New Roman"/>
                      <w:i/>
                      <w:iCs/>
                      <w:sz w:val="28"/>
                      <w:szCs w:val="28"/>
                      <w:lang w:val="ro-RO"/>
                    </w:rPr>
                  </w:pPr>
                </w:p>
                <w:p w14:paraId="0CFCBFD0" w14:textId="77777777" w:rsidR="000206DC" w:rsidRPr="007020B8" w:rsidRDefault="000206DC" w:rsidP="000206DC">
                  <w:pPr>
                    <w:pStyle w:val="ListParagraph"/>
                    <w:rPr>
                      <w:rFonts w:ascii="Times New Roman" w:hAnsi="Times New Roman" w:cs="Times New Roman"/>
                      <w:i/>
                      <w:iCs/>
                      <w:sz w:val="28"/>
                      <w:szCs w:val="28"/>
                      <w:lang w:val="ro-RO"/>
                    </w:rPr>
                  </w:pPr>
                </w:p>
                <w:p w14:paraId="47D85EF6" w14:textId="77777777" w:rsidR="000206DC" w:rsidRPr="007020B8" w:rsidRDefault="000206DC" w:rsidP="000206DC">
                  <w:pPr>
                    <w:pStyle w:val="ListParagraph"/>
                    <w:rPr>
                      <w:rFonts w:ascii="Times New Roman" w:hAnsi="Times New Roman" w:cs="Times New Roman"/>
                      <w:i/>
                      <w:iCs/>
                      <w:sz w:val="28"/>
                      <w:szCs w:val="28"/>
                      <w:lang w:val="ro-RO"/>
                    </w:rPr>
                  </w:pPr>
                </w:p>
                <w:p w14:paraId="2767B6FA" w14:textId="77777777" w:rsidR="000206DC" w:rsidRPr="007020B8" w:rsidRDefault="000206DC" w:rsidP="000206DC">
                  <w:pPr>
                    <w:pStyle w:val="ListParagraph"/>
                    <w:rPr>
                      <w:rFonts w:ascii="Times New Roman" w:hAnsi="Times New Roman" w:cs="Times New Roman"/>
                      <w:i/>
                      <w:iCs/>
                      <w:sz w:val="28"/>
                      <w:szCs w:val="28"/>
                      <w:lang w:val="ro-RO"/>
                    </w:rPr>
                  </w:pPr>
                </w:p>
                <w:p w14:paraId="3DB7B67C" w14:textId="77777777" w:rsidR="000206DC" w:rsidRDefault="000206DC" w:rsidP="000206DC">
                  <w:pPr>
                    <w:pStyle w:val="ListParagraph"/>
                    <w:rPr>
                      <w:rFonts w:ascii="Times New Roman" w:hAnsi="Times New Roman" w:cs="Times New Roman"/>
                      <w:i/>
                      <w:iCs/>
                      <w:sz w:val="28"/>
                      <w:szCs w:val="28"/>
                      <w:lang w:val="ro-RO"/>
                    </w:rPr>
                  </w:pPr>
                </w:p>
                <w:p w14:paraId="405AD12C" w14:textId="77777777" w:rsidR="007020B8" w:rsidRDefault="007020B8" w:rsidP="000206DC">
                  <w:pPr>
                    <w:pStyle w:val="ListParagraph"/>
                    <w:rPr>
                      <w:rFonts w:ascii="Times New Roman" w:hAnsi="Times New Roman" w:cs="Times New Roman"/>
                      <w:i/>
                      <w:iCs/>
                      <w:sz w:val="28"/>
                      <w:szCs w:val="28"/>
                      <w:lang w:val="ro-RO"/>
                    </w:rPr>
                  </w:pPr>
                </w:p>
                <w:p w14:paraId="549B0D79" w14:textId="77777777" w:rsidR="007020B8" w:rsidRDefault="007020B8" w:rsidP="000206DC">
                  <w:pPr>
                    <w:pStyle w:val="ListParagraph"/>
                    <w:rPr>
                      <w:rFonts w:ascii="Times New Roman" w:hAnsi="Times New Roman" w:cs="Times New Roman"/>
                      <w:i/>
                      <w:iCs/>
                      <w:sz w:val="28"/>
                      <w:szCs w:val="28"/>
                      <w:lang w:val="ro-RO"/>
                    </w:rPr>
                  </w:pPr>
                </w:p>
                <w:p w14:paraId="2946B94C" w14:textId="77777777" w:rsidR="007020B8" w:rsidRDefault="007020B8" w:rsidP="000206DC">
                  <w:pPr>
                    <w:pStyle w:val="ListParagraph"/>
                    <w:rPr>
                      <w:rFonts w:ascii="Times New Roman" w:hAnsi="Times New Roman" w:cs="Times New Roman"/>
                      <w:i/>
                      <w:iCs/>
                      <w:sz w:val="28"/>
                      <w:szCs w:val="28"/>
                      <w:lang w:val="ro-RO"/>
                    </w:rPr>
                  </w:pPr>
                </w:p>
                <w:p w14:paraId="31D73A4C" w14:textId="77777777" w:rsidR="007020B8" w:rsidRDefault="007020B8" w:rsidP="000206DC">
                  <w:pPr>
                    <w:pStyle w:val="ListParagraph"/>
                    <w:rPr>
                      <w:rFonts w:ascii="Times New Roman" w:hAnsi="Times New Roman" w:cs="Times New Roman"/>
                      <w:i/>
                      <w:iCs/>
                      <w:sz w:val="28"/>
                      <w:szCs w:val="28"/>
                      <w:lang w:val="ro-RO"/>
                    </w:rPr>
                  </w:pPr>
                </w:p>
                <w:p w14:paraId="560E6B62" w14:textId="77777777" w:rsidR="007020B8" w:rsidRDefault="007020B8" w:rsidP="000206DC">
                  <w:pPr>
                    <w:pStyle w:val="ListParagraph"/>
                    <w:rPr>
                      <w:rFonts w:ascii="Times New Roman" w:hAnsi="Times New Roman" w:cs="Times New Roman"/>
                      <w:i/>
                      <w:iCs/>
                      <w:sz w:val="28"/>
                      <w:szCs w:val="28"/>
                      <w:lang w:val="ro-RO"/>
                    </w:rPr>
                  </w:pPr>
                </w:p>
                <w:p w14:paraId="19859D88" w14:textId="77777777" w:rsidR="007020B8" w:rsidRDefault="007020B8" w:rsidP="000206DC">
                  <w:pPr>
                    <w:pStyle w:val="ListParagraph"/>
                    <w:rPr>
                      <w:rFonts w:ascii="Times New Roman" w:hAnsi="Times New Roman" w:cs="Times New Roman"/>
                      <w:i/>
                      <w:iCs/>
                      <w:sz w:val="28"/>
                      <w:szCs w:val="28"/>
                      <w:lang w:val="ro-RO"/>
                    </w:rPr>
                  </w:pPr>
                </w:p>
                <w:p w14:paraId="319D4889" w14:textId="77777777" w:rsidR="007020B8" w:rsidRPr="007020B8" w:rsidRDefault="007020B8" w:rsidP="000206DC">
                  <w:pPr>
                    <w:pStyle w:val="ListParagraph"/>
                    <w:rPr>
                      <w:rFonts w:ascii="Times New Roman" w:hAnsi="Times New Roman" w:cs="Times New Roman"/>
                      <w:i/>
                      <w:iCs/>
                      <w:sz w:val="28"/>
                      <w:szCs w:val="28"/>
                      <w:lang w:val="ro-RO"/>
                    </w:rPr>
                  </w:pPr>
                </w:p>
                <w:p w14:paraId="7F2B01E9" w14:textId="77777777" w:rsidR="000206DC" w:rsidRDefault="000206DC" w:rsidP="000206DC">
                  <w:pPr>
                    <w:pStyle w:val="ListParagraph"/>
                    <w:rPr>
                      <w:rFonts w:ascii="Times New Roman" w:hAnsi="Times New Roman" w:cs="Times New Roman"/>
                      <w:i/>
                      <w:iCs/>
                      <w:sz w:val="28"/>
                      <w:szCs w:val="28"/>
                      <w:lang w:val="ro-RO"/>
                    </w:rPr>
                  </w:pPr>
                </w:p>
                <w:p w14:paraId="2577C5CB" w14:textId="77777777" w:rsidR="0034313E" w:rsidRDefault="0034313E" w:rsidP="000206DC">
                  <w:pPr>
                    <w:pStyle w:val="ListParagraph"/>
                    <w:rPr>
                      <w:rFonts w:ascii="Times New Roman" w:hAnsi="Times New Roman" w:cs="Times New Roman"/>
                      <w:i/>
                      <w:iCs/>
                      <w:sz w:val="28"/>
                      <w:szCs w:val="28"/>
                      <w:lang w:val="ro-RO"/>
                    </w:rPr>
                  </w:pPr>
                </w:p>
                <w:p w14:paraId="33A06333" w14:textId="77777777" w:rsidR="0034313E" w:rsidRDefault="0034313E" w:rsidP="000206DC">
                  <w:pPr>
                    <w:pStyle w:val="ListParagraph"/>
                    <w:rPr>
                      <w:rFonts w:ascii="Times New Roman" w:hAnsi="Times New Roman" w:cs="Times New Roman"/>
                      <w:i/>
                      <w:iCs/>
                      <w:sz w:val="28"/>
                      <w:szCs w:val="28"/>
                      <w:lang w:val="ro-RO"/>
                    </w:rPr>
                  </w:pPr>
                </w:p>
                <w:p w14:paraId="479C52FB" w14:textId="77777777" w:rsidR="0034313E" w:rsidRPr="007020B8" w:rsidRDefault="0034313E" w:rsidP="000206DC">
                  <w:pPr>
                    <w:pStyle w:val="ListParagraph"/>
                    <w:rPr>
                      <w:rFonts w:ascii="Times New Roman" w:hAnsi="Times New Roman" w:cs="Times New Roman"/>
                      <w:i/>
                      <w:iCs/>
                      <w:sz w:val="28"/>
                      <w:szCs w:val="28"/>
                      <w:lang w:val="ro-RO"/>
                    </w:rPr>
                  </w:pPr>
                </w:p>
                <w:p w14:paraId="62DF5C06" w14:textId="7C074272" w:rsidR="000206DC" w:rsidRPr="0034313E" w:rsidRDefault="000206DC" w:rsidP="000206DC">
                  <w:pPr>
                    <w:pStyle w:val="ListParagraph"/>
                    <w:numPr>
                      <w:ilvl w:val="0"/>
                      <w:numId w:val="3"/>
                    </w:num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lastRenderedPageBreak/>
                    <w:t xml:space="preserve">Angajările legale și Calificarea </w:t>
                  </w:r>
                </w:p>
                <w:p w14:paraId="435A526E" w14:textId="77777777" w:rsidR="000206DC" w:rsidRPr="007020B8" w:rsidRDefault="000206DC" w:rsidP="000206DC">
                  <w:pPr>
                    <w:pStyle w:val="ListParagraph"/>
                    <w:rPr>
                      <w:rFonts w:ascii="Times New Roman" w:hAnsi="Times New Roman" w:cs="Times New Roman"/>
                      <w:i/>
                      <w:iCs/>
                      <w:sz w:val="28"/>
                      <w:szCs w:val="28"/>
                      <w:lang w:val="ro-RO"/>
                    </w:rPr>
                  </w:pPr>
                  <w:r w:rsidRPr="007020B8">
                    <w:rPr>
                      <w:rFonts w:ascii="Times New Roman" w:hAnsi="Times New Roman" w:cs="Times New Roman"/>
                      <w:i/>
                      <w:iCs/>
                      <w:sz w:val="28"/>
                      <w:szCs w:val="28"/>
                      <w:lang w:val="ro-RO"/>
                    </w:rPr>
                    <w:t>Risc identificat</w:t>
                  </w:r>
                </w:p>
                <w:p w14:paraId="1B420914" w14:textId="77777777" w:rsidR="000206DC" w:rsidRPr="007020B8" w:rsidRDefault="000206DC" w:rsidP="000206DC">
                  <w:pPr>
                    <w:ind w:left="360"/>
                    <w:rPr>
                      <w:rFonts w:ascii="Times New Roman" w:hAnsi="Times New Roman" w:cs="Times New Roman"/>
                      <w:b/>
                      <w:bCs/>
                      <w:sz w:val="28"/>
                      <w:szCs w:val="28"/>
                      <w:lang w:val="ro-RO"/>
                    </w:rPr>
                  </w:pPr>
                </w:p>
                <w:p w14:paraId="2CB2F9B6" w14:textId="77777777" w:rsidR="000206DC" w:rsidRPr="007020B8" w:rsidRDefault="000206DC" w:rsidP="000206DC">
                  <w:pPr>
                    <w:pStyle w:val="ListParagraph"/>
                    <w:rPr>
                      <w:rFonts w:ascii="Times New Roman" w:hAnsi="Times New Roman" w:cs="Times New Roman"/>
                      <w:b/>
                      <w:bCs/>
                      <w:sz w:val="28"/>
                      <w:szCs w:val="28"/>
                      <w:lang w:val="ro-RO"/>
                    </w:rPr>
                  </w:pPr>
                </w:p>
                <w:p w14:paraId="6D9F9959" w14:textId="77777777" w:rsidR="00F86B89" w:rsidRPr="007020B8" w:rsidRDefault="00F86B89" w:rsidP="000206DC">
                  <w:pPr>
                    <w:pStyle w:val="ListParagraph"/>
                    <w:rPr>
                      <w:rFonts w:ascii="Times New Roman" w:hAnsi="Times New Roman" w:cs="Times New Roman"/>
                      <w:b/>
                      <w:bCs/>
                      <w:sz w:val="28"/>
                      <w:szCs w:val="28"/>
                      <w:lang w:val="ro-RO"/>
                    </w:rPr>
                  </w:pPr>
                </w:p>
                <w:p w14:paraId="573F3807" w14:textId="77777777" w:rsidR="00F86B89" w:rsidRPr="007020B8" w:rsidRDefault="00F86B89" w:rsidP="000206DC">
                  <w:pPr>
                    <w:pStyle w:val="ListParagraph"/>
                    <w:rPr>
                      <w:rFonts w:ascii="Times New Roman" w:hAnsi="Times New Roman" w:cs="Times New Roman"/>
                      <w:b/>
                      <w:bCs/>
                      <w:sz w:val="28"/>
                      <w:szCs w:val="28"/>
                      <w:lang w:val="ro-RO"/>
                    </w:rPr>
                  </w:pPr>
                </w:p>
                <w:p w14:paraId="74AE829D" w14:textId="77777777" w:rsidR="00F86B89" w:rsidRPr="007020B8" w:rsidRDefault="00F86B89" w:rsidP="000206DC">
                  <w:pPr>
                    <w:pStyle w:val="ListParagraph"/>
                    <w:rPr>
                      <w:rFonts w:ascii="Times New Roman" w:hAnsi="Times New Roman" w:cs="Times New Roman"/>
                      <w:b/>
                      <w:bCs/>
                      <w:sz w:val="28"/>
                      <w:szCs w:val="28"/>
                      <w:lang w:val="ro-RO"/>
                    </w:rPr>
                  </w:pPr>
                </w:p>
                <w:p w14:paraId="55154AE3" w14:textId="77777777" w:rsidR="00F86B89" w:rsidRDefault="00F86B89" w:rsidP="000206DC">
                  <w:pPr>
                    <w:pStyle w:val="ListParagraph"/>
                    <w:rPr>
                      <w:rFonts w:ascii="Times New Roman" w:hAnsi="Times New Roman" w:cs="Times New Roman"/>
                      <w:b/>
                      <w:bCs/>
                      <w:sz w:val="28"/>
                      <w:szCs w:val="28"/>
                      <w:lang w:val="ro-RO"/>
                    </w:rPr>
                  </w:pPr>
                </w:p>
                <w:p w14:paraId="0AB1907E" w14:textId="77777777" w:rsidR="0034313E" w:rsidRDefault="0034313E" w:rsidP="000206DC">
                  <w:pPr>
                    <w:pStyle w:val="ListParagraph"/>
                    <w:rPr>
                      <w:rFonts w:ascii="Times New Roman" w:hAnsi="Times New Roman" w:cs="Times New Roman"/>
                      <w:b/>
                      <w:bCs/>
                      <w:sz w:val="28"/>
                      <w:szCs w:val="28"/>
                      <w:lang w:val="ro-RO"/>
                    </w:rPr>
                  </w:pPr>
                </w:p>
                <w:p w14:paraId="106DB0B0" w14:textId="77777777" w:rsidR="0034313E" w:rsidRDefault="0034313E" w:rsidP="000206DC">
                  <w:pPr>
                    <w:pStyle w:val="ListParagraph"/>
                    <w:rPr>
                      <w:rFonts w:ascii="Times New Roman" w:hAnsi="Times New Roman" w:cs="Times New Roman"/>
                      <w:b/>
                      <w:bCs/>
                      <w:sz w:val="28"/>
                      <w:szCs w:val="28"/>
                      <w:lang w:val="ro-RO"/>
                    </w:rPr>
                  </w:pPr>
                </w:p>
                <w:p w14:paraId="75949229" w14:textId="77777777" w:rsidR="0034313E" w:rsidRDefault="0034313E" w:rsidP="000206DC">
                  <w:pPr>
                    <w:pStyle w:val="ListParagraph"/>
                    <w:rPr>
                      <w:rFonts w:ascii="Times New Roman" w:hAnsi="Times New Roman" w:cs="Times New Roman"/>
                      <w:b/>
                      <w:bCs/>
                      <w:sz w:val="28"/>
                      <w:szCs w:val="28"/>
                      <w:lang w:val="ro-RO"/>
                    </w:rPr>
                  </w:pPr>
                </w:p>
                <w:p w14:paraId="36BD31CC" w14:textId="77777777" w:rsidR="0034313E" w:rsidRDefault="0034313E" w:rsidP="000206DC">
                  <w:pPr>
                    <w:pStyle w:val="ListParagraph"/>
                    <w:rPr>
                      <w:rFonts w:ascii="Times New Roman" w:hAnsi="Times New Roman" w:cs="Times New Roman"/>
                      <w:b/>
                      <w:bCs/>
                      <w:sz w:val="28"/>
                      <w:szCs w:val="28"/>
                      <w:lang w:val="ro-RO"/>
                    </w:rPr>
                  </w:pPr>
                </w:p>
                <w:p w14:paraId="21414315" w14:textId="77777777" w:rsidR="0034313E" w:rsidRPr="007020B8" w:rsidRDefault="0034313E" w:rsidP="000206DC">
                  <w:pPr>
                    <w:pStyle w:val="ListParagraph"/>
                    <w:rPr>
                      <w:rFonts w:ascii="Times New Roman" w:hAnsi="Times New Roman" w:cs="Times New Roman"/>
                      <w:b/>
                      <w:bCs/>
                      <w:sz w:val="28"/>
                      <w:szCs w:val="28"/>
                      <w:lang w:val="ro-RO"/>
                    </w:rPr>
                  </w:pPr>
                </w:p>
                <w:p w14:paraId="2E5A8041" w14:textId="77777777" w:rsidR="00F86B89" w:rsidRPr="007020B8" w:rsidRDefault="00F86B89" w:rsidP="000206DC">
                  <w:pPr>
                    <w:pStyle w:val="ListParagraph"/>
                    <w:rPr>
                      <w:rFonts w:ascii="Times New Roman" w:hAnsi="Times New Roman" w:cs="Times New Roman"/>
                      <w:b/>
                      <w:bCs/>
                      <w:sz w:val="28"/>
                      <w:szCs w:val="28"/>
                      <w:lang w:val="ro-RO"/>
                    </w:rPr>
                  </w:pPr>
                </w:p>
                <w:p w14:paraId="0203B20D" w14:textId="63945B44" w:rsidR="00F86B89" w:rsidRPr="007020B8" w:rsidRDefault="00F86B89" w:rsidP="00082358">
                  <w:pPr>
                    <w:pStyle w:val="ListParagraph"/>
                    <w:numPr>
                      <w:ilvl w:val="0"/>
                      <w:numId w:val="3"/>
                    </w:num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Dreptul la asociere și negociere colectivă</w:t>
                  </w:r>
                </w:p>
                <w:p w14:paraId="377B7BCD" w14:textId="6DA3CB07" w:rsidR="00F86B89" w:rsidRPr="007020B8" w:rsidRDefault="00F86B89" w:rsidP="00F86B89">
                  <w:pPr>
                    <w:pStyle w:val="ListParagraph"/>
                    <w:rPr>
                      <w:rFonts w:ascii="Times New Roman" w:hAnsi="Times New Roman" w:cs="Times New Roman"/>
                      <w:b/>
                      <w:bCs/>
                      <w:sz w:val="28"/>
                      <w:szCs w:val="28"/>
                      <w:lang w:val="ro-RO"/>
                    </w:rPr>
                  </w:pPr>
                  <w:r w:rsidRPr="007020B8">
                    <w:rPr>
                      <w:rFonts w:ascii="Times New Roman" w:hAnsi="Times New Roman" w:cs="Times New Roman"/>
                      <w:i/>
                      <w:iCs/>
                      <w:sz w:val="28"/>
                      <w:szCs w:val="28"/>
                      <w:lang w:val="ro-RO"/>
                    </w:rPr>
                    <w:t>Risc identificat</w:t>
                  </w:r>
                </w:p>
                <w:p w14:paraId="6B431531" w14:textId="77777777" w:rsidR="00F86B89" w:rsidRPr="007020B8" w:rsidRDefault="00F86B89" w:rsidP="00F86B89">
                  <w:pPr>
                    <w:pStyle w:val="ListParagraph"/>
                    <w:rPr>
                      <w:rFonts w:ascii="Times New Roman" w:hAnsi="Times New Roman" w:cs="Times New Roman"/>
                      <w:b/>
                      <w:bCs/>
                      <w:sz w:val="28"/>
                      <w:szCs w:val="28"/>
                      <w:lang w:val="ro-RO"/>
                    </w:rPr>
                  </w:pPr>
                </w:p>
                <w:p w14:paraId="5DF2C106" w14:textId="77777777" w:rsidR="00082358" w:rsidRPr="007020B8" w:rsidRDefault="00082358" w:rsidP="00F86B89">
                  <w:pPr>
                    <w:pStyle w:val="ListParagraph"/>
                    <w:rPr>
                      <w:rFonts w:ascii="Times New Roman" w:hAnsi="Times New Roman" w:cs="Times New Roman"/>
                      <w:b/>
                      <w:bCs/>
                      <w:sz w:val="28"/>
                      <w:szCs w:val="28"/>
                      <w:lang w:val="ro-RO"/>
                    </w:rPr>
                  </w:pPr>
                </w:p>
                <w:p w14:paraId="1856C86E" w14:textId="77777777" w:rsidR="00D4003B" w:rsidRPr="007020B8" w:rsidRDefault="00D4003B" w:rsidP="00F86B89">
                  <w:pPr>
                    <w:pStyle w:val="ListParagraph"/>
                    <w:rPr>
                      <w:rFonts w:ascii="Times New Roman" w:hAnsi="Times New Roman" w:cs="Times New Roman"/>
                      <w:b/>
                      <w:bCs/>
                      <w:sz w:val="28"/>
                      <w:szCs w:val="28"/>
                      <w:lang w:val="ro-RO"/>
                    </w:rPr>
                  </w:pPr>
                </w:p>
                <w:p w14:paraId="78BC0B48" w14:textId="77777777" w:rsidR="00082358" w:rsidRDefault="00082358" w:rsidP="00F86B89">
                  <w:pPr>
                    <w:pStyle w:val="ListParagraph"/>
                    <w:rPr>
                      <w:rFonts w:ascii="Times New Roman" w:hAnsi="Times New Roman" w:cs="Times New Roman"/>
                      <w:b/>
                      <w:bCs/>
                      <w:sz w:val="28"/>
                      <w:szCs w:val="28"/>
                      <w:lang w:val="ro-RO"/>
                    </w:rPr>
                  </w:pPr>
                </w:p>
                <w:p w14:paraId="14F088A0" w14:textId="77777777" w:rsidR="0034313E" w:rsidRDefault="0034313E" w:rsidP="00F86B89">
                  <w:pPr>
                    <w:pStyle w:val="ListParagraph"/>
                    <w:rPr>
                      <w:rFonts w:ascii="Times New Roman" w:hAnsi="Times New Roman" w:cs="Times New Roman"/>
                      <w:b/>
                      <w:bCs/>
                      <w:sz w:val="28"/>
                      <w:szCs w:val="28"/>
                      <w:lang w:val="ro-RO"/>
                    </w:rPr>
                  </w:pPr>
                </w:p>
                <w:p w14:paraId="688C8DEA" w14:textId="77777777" w:rsidR="0034313E" w:rsidRPr="007020B8" w:rsidRDefault="0034313E" w:rsidP="00F86B89">
                  <w:pPr>
                    <w:pStyle w:val="ListParagraph"/>
                    <w:rPr>
                      <w:rFonts w:ascii="Times New Roman" w:hAnsi="Times New Roman" w:cs="Times New Roman"/>
                      <w:b/>
                      <w:bCs/>
                      <w:sz w:val="28"/>
                      <w:szCs w:val="28"/>
                      <w:lang w:val="ro-RO"/>
                    </w:rPr>
                  </w:pPr>
                </w:p>
                <w:p w14:paraId="22AFC481" w14:textId="77777777" w:rsidR="00D4003B" w:rsidRPr="007020B8" w:rsidRDefault="00D4003B" w:rsidP="00F86B89">
                  <w:pPr>
                    <w:pStyle w:val="ListParagraph"/>
                    <w:rPr>
                      <w:rFonts w:ascii="Times New Roman" w:hAnsi="Times New Roman" w:cs="Times New Roman"/>
                      <w:b/>
                      <w:bCs/>
                      <w:sz w:val="28"/>
                      <w:szCs w:val="28"/>
                      <w:lang w:val="ro-RO"/>
                    </w:rPr>
                  </w:pPr>
                </w:p>
                <w:p w14:paraId="4E39CEDB" w14:textId="25F77B5B" w:rsidR="00082358" w:rsidRPr="007020B8" w:rsidRDefault="00D4003B" w:rsidP="00D4003B">
                  <w:pPr>
                    <w:pStyle w:val="ListParagraph"/>
                    <w:numPr>
                      <w:ilvl w:val="0"/>
                      <w:numId w:val="3"/>
                    </w:num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 xml:space="preserve">Drepturile terților </w:t>
                  </w:r>
                </w:p>
                <w:p w14:paraId="2E6EFBF5" w14:textId="77777777" w:rsidR="00D4003B" w:rsidRPr="007020B8" w:rsidRDefault="00D4003B" w:rsidP="00D4003B">
                  <w:pPr>
                    <w:pStyle w:val="ListParagraph"/>
                    <w:rPr>
                      <w:rFonts w:ascii="Times New Roman" w:hAnsi="Times New Roman" w:cs="Times New Roman"/>
                      <w:b/>
                      <w:bCs/>
                      <w:sz w:val="28"/>
                      <w:szCs w:val="28"/>
                      <w:lang w:val="ro-RO"/>
                    </w:rPr>
                  </w:pPr>
                  <w:r w:rsidRPr="007020B8">
                    <w:rPr>
                      <w:rFonts w:ascii="Times New Roman" w:hAnsi="Times New Roman" w:cs="Times New Roman"/>
                      <w:i/>
                      <w:iCs/>
                      <w:sz w:val="28"/>
                      <w:szCs w:val="28"/>
                      <w:lang w:val="ro-RO"/>
                    </w:rPr>
                    <w:t>Risc identificat</w:t>
                  </w:r>
                </w:p>
                <w:p w14:paraId="72C4B01B" w14:textId="77777777" w:rsidR="00D4003B" w:rsidRPr="007020B8" w:rsidRDefault="00D4003B" w:rsidP="00D4003B">
                  <w:pPr>
                    <w:pStyle w:val="ListParagraph"/>
                    <w:rPr>
                      <w:rFonts w:ascii="Times New Roman" w:hAnsi="Times New Roman" w:cs="Times New Roman"/>
                      <w:b/>
                      <w:bCs/>
                      <w:sz w:val="28"/>
                      <w:szCs w:val="28"/>
                      <w:lang w:val="ro-RO"/>
                    </w:rPr>
                  </w:pPr>
                </w:p>
                <w:p w14:paraId="78068D7D" w14:textId="77777777" w:rsidR="00D4003B" w:rsidRPr="007020B8" w:rsidRDefault="00D4003B" w:rsidP="00D4003B">
                  <w:pPr>
                    <w:pStyle w:val="ListParagraph"/>
                    <w:rPr>
                      <w:rFonts w:ascii="Times New Roman" w:hAnsi="Times New Roman" w:cs="Times New Roman"/>
                      <w:b/>
                      <w:bCs/>
                      <w:sz w:val="28"/>
                      <w:szCs w:val="28"/>
                      <w:lang w:val="ro-RO"/>
                    </w:rPr>
                  </w:pPr>
                </w:p>
                <w:p w14:paraId="286C953C" w14:textId="77777777" w:rsidR="00D4003B" w:rsidRPr="007020B8" w:rsidRDefault="00D4003B" w:rsidP="00D4003B">
                  <w:pPr>
                    <w:pStyle w:val="ListParagraph"/>
                    <w:rPr>
                      <w:rFonts w:ascii="Times New Roman" w:hAnsi="Times New Roman" w:cs="Times New Roman"/>
                      <w:b/>
                      <w:bCs/>
                      <w:sz w:val="28"/>
                      <w:szCs w:val="28"/>
                      <w:lang w:val="ro-RO"/>
                    </w:rPr>
                  </w:pPr>
                </w:p>
                <w:p w14:paraId="0F5F7745" w14:textId="77777777" w:rsidR="00082358" w:rsidRPr="007020B8" w:rsidRDefault="00082358" w:rsidP="00F86B89">
                  <w:pPr>
                    <w:pStyle w:val="ListParagraph"/>
                    <w:rPr>
                      <w:rFonts w:ascii="Times New Roman" w:hAnsi="Times New Roman" w:cs="Times New Roman"/>
                      <w:b/>
                      <w:bCs/>
                      <w:sz w:val="28"/>
                      <w:szCs w:val="28"/>
                      <w:lang w:val="ro-RO"/>
                    </w:rPr>
                  </w:pPr>
                </w:p>
                <w:p w14:paraId="185863AF" w14:textId="77777777" w:rsidR="00D4003B" w:rsidRPr="007020B8" w:rsidRDefault="00D4003B" w:rsidP="00F86B89">
                  <w:pPr>
                    <w:pStyle w:val="ListParagraph"/>
                    <w:rPr>
                      <w:rFonts w:ascii="Times New Roman" w:hAnsi="Times New Roman" w:cs="Times New Roman"/>
                      <w:b/>
                      <w:bCs/>
                      <w:sz w:val="28"/>
                      <w:szCs w:val="28"/>
                      <w:lang w:val="ro-RO"/>
                    </w:rPr>
                  </w:pPr>
                </w:p>
                <w:p w14:paraId="7B5652F6" w14:textId="77777777" w:rsidR="00D4003B" w:rsidRPr="007020B8" w:rsidRDefault="00D4003B" w:rsidP="00F86B89">
                  <w:pPr>
                    <w:pStyle w:val="ListParagraph"/>
                    <w:rPr>
                      <w:rFonts w:ascii="Times New Roman" w:hAnsi="Times New Roman" w:cs="Times New Roman"/>
                      <w:b/>
                      <w:bCs/>
                      <w:sz w:val="28"/>
                      <w:szCs w:val="28"/>
                      <w:lang w:val="ro-RO"/>
                    </w:rPr>
                  </w:pPr>
                </w:p>
                <w:p w14:paraId="1F5C0073" w14:textId="77777777" w:rsidR="00D4003B" w:rsidRDefault="00D4003B" w:rsidP="00F86B89">
                  <w:pPr>
                    <w:pStyle w:val="ListParagraph"/>
                    <w:rPr>
                      <w:rFonts w:ascii="Times New Roman" w:hAnsi="Times New Roman" w:cs="Times New Roman"/>
                      <w:b/>
                      <w:bCs/>
                      <w:sz w:val="28"/>
                      <w:szCs w:val="28"/>
                      <w:lang w:val="ro-RO"/>
                    </w:rPr>
                  </w:pPr>
                </w:p>
                <w:p w14:paraId="2879CE57" w14:textId="77777777" w:rsidR="0034313E" w:rsidRDefault="0034313E" w:rsidP="00F86B89">
                  <w:pPr>
                    <w:pStyle w:val="ListParagraph"/>
                    <w:rPr>
                      <w:rFonts w:ascii="Times New Roman" w:hAnsi="Times New Roman" w:cs="Times New Roman"/>
                      <w:b/>
                      <w:bCs/>
                      <w:sz w:val="28"/>
                      <w:szCs w:val="28"/>
                      <w:lang w:val="ro-RO"/>
                    </w:rPr>
                  </w:pPr>
                </w:p>
                <w:p w14:paraId="2CC5D794" w14:textId="77777777" w:rsidR="0034313E" w:rsidRPr="007020B8" w:rsidRDefault="0034313E" w:rsidP="00F86B89">
                  <w:pPr>
                    <w:pStyle w:val="ListParagraph"/>
                    <w:rPr>
                      <w:rFonts w:ascii="Times New Roman" w:hAnsi="Times New Roman" w:cs="Times New Roman"/>
                      <w:b/>
                      <w:bCs/>
                      <w:sz w:val="28"/>
                      <w:szCs w:val="28"/>
                      <w:lang w:val="ro-RO"/>
                    </w:rPr>
                  </w:pPr>
                </w:p>
                <w:p w14:paraId="123C3796" w14:textId="3604EA73" w:rsidR="00D4003B" w:rsidRPr="007020B8" w:rsidRDefault="00D4003B" w:rsidP="00D4003B">
                  <w:pPr>
                    <w:pStyle w:val="ListParagraph"/>
                    <w:numPr>
                      <w:ilvl w:val="0"/>
                      <w:numId w:val="3"/>
                    </w:num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Declararea informațiilor de bază legate de produsul relevant ( proveniență, specii,sortimente,cantități)</w:t>
                  </w:r>
                </w:p>
                <w:p w14:paraId="71700500" w14:textId="40F35266" w:rsidR="00D4003B" w:rsidRPr="007020B8" w:rsidRDefault="00D4003B" w:rsidP="00293FA9">
                  <w:pPr>
                    <w:pStyle w:val="ListParagraph"/>
                    <w:rPr>
                      <w:rFonts w:ascii="Times New Roman" w:hAnsi="Times New Roman" w:cs="Times New Roman"/>
                      <w:i/>
                      <w:iCs/>
                      <w:sz w:val="28"/>
                      <w:szCs w:val="28"/>
                      <w:lang w:val="ro-RO"/>
                    </w:rPr>
                  </w:pPr>
                  <w:r w:rsidRPr="007020B8">
                    <w:rPr>
                      <w:rFonts w:ascii="Times New Roman" w:hAnsi="Times New Roman" w:cs="Times New Roman"/>
                      <w:i/>
                      <w:iCs/>
                      <w:sz w:val="28"/>
                      <w:szCs w:val="28"/>
                      <w:lang w:val="ro-RO"/>
                    </w:rPr>
                    <w:t>Risc identificat</w:t>
                  </w:r>
                </w:p>
                <w:p w14:paraId="1170B669" w14:textId="77777777" w:rsidR="00D4003B" w:rsidRPr="007020B8" w:rsidRDefault="00D4003B" w:rsidP="00293FA9">
                  <w:pPr>
                    <w:rPr>
                      <w:rFonts w:ascii="Times New Roman" w:hAnsi="Times New Roman" w:cs="Times New Roman"/>
                      <w:b/>
                      <w:bCs/>
                      <w:sz w:val="28"/>
                      <w:szCs w:val="28"/>
                      <w:lang w:val="ro-RO"/>
                    </w:rPr>
                  </w:pPr>
                </w:p>
                <w:p w14:paraId="4EBDA6B1" w14:textId="77777777" w:rsidR="00D4003B" w:rsidRDefault="00D4003B" w:rsidP="00D4003B">
                  <w:pPr>
                    <w:rPr>
                      <w:rFonts w:ascii="Times New Roman" w:hAnsi="Times New Roman" w:cs="Times New Roman"/>
                      <w:b/>
                      <w:bCs/>
                      <w:sz w:val="28"/>
                      <w:szCs w:val="28"/>
                      <w:lang w:val="ro-RO"/>
                    </w:rPr>
                  </w:pPr>
                </w:p>
                <w:p w14:paraId="62F1F1AB" w14:textId="77777777" w:rsidR="0034313E" w:rsidRPr="007020B8" w:rsidRDefault="0034313E" w:rsidP="00D4003B">
                  <w:pPr>
                    <w:rPr>
                      <w:rFonts w:ascii="Times New Roman" w:hAnsi="Times New Roman" w:cs="Times New Roman"/>
                      <w:b/>
                      <w:bCs/>
                      <w:sz w:val="28"/>
                      <w:szCs w:val="28"/>
                      <w:lang w:val="ro-RO"/>
                    </w:rPr>
                  </w:pPr>
                </w:p>
                <w:p w14:paraId="50E0C58A" w14:textId="77777777" w:rsidR="00082358" w:rsidRPr="007020B8" w:rsidRDefault="00082358" w:rsidP="00082358">
                  <w:pPr>
                    <w:pStyle w:val="ListParagraph"/>
                    <w:numPr>
                      <w:ilvl w:val="0"/>
                      <w:numId w:val="3"/>
                    </w:num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 xml:space="preserve">Circulația materialelor lemnoase </w:t>
                  </w:r>
                </w:p>
                <w:p w14:paraId="3B4623C4" w14:textId="02B4DB53" w:rsidR="00082358" w:rsidRPr="007020B8" w:rsidRDefault="00082358" w:rsidP="00082358">
                  <w:pPr>
                    <w:ind w:left="360"/>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 xml:space="preserve">  </w:t>
                  </w:r>
                  <w:r w:rsidRPr="007020B8">
                    <w:rPr>
                      <w:rFonts w:ascii="Times New Roman" w:hAnsi="Times New Roman" w:cs="Times New Roman"/>
                      <w:i/>
                      <w:iCs/>
                      <w:sz w:val="28"/>
                      <w:szCs w:val="28"/>
                      <w:lang w:val="ro-RO"/>
                    </w:rPr>
                    <w:t>Risc identificat</w:t>
                  </w:r>
                </w:p>
                <w:p w14:paraId="0CD6EB07" w14:textId="77777777" w:rsidR="00082358" w:rsidRPr="007020B8" w:rsidRDefault="00082358" w:rsidP="00082358">
                  <w:pPr>
                    <w:pStyle w:val="ListParagraph"/>
                    <w:rPr>
                      <w:rFonts w:ascii="Times New Roman" w:hAnsi="Times New Roman" w:cs="Times New Roman"/>
                      <w:b/>
                      <w:bCs/>
                      <w:sz w:val="28"/>
                      <w:szCs w:val="28"/>
                      <w:lang w:val="ro-RO"/>
                    </w:rPr>
                  </w:pPr>
                </w:p>
                <w:p w14:paraId="2EAB4189" w14:textId="77777777" w:rsidR="00082358" w:rsidRPr="007020B8" w:rsidRDefault="00082358" w:rsidP="00082358">
                  <w:pPr>
                    <w:pStyle w:val="ListParagraph"/>
                    <w:rPr>
                      <w:rFonts w:ascii="Times New Roman" w:hAnsi="Times New Roman" w:cs="Times New Roman"/>
                      <w:b/>
                      <w:bCs/>
                      <w:sz w:val="28"/>
                      <w:szCs w:val="28"/>
                      <w:lang w:val="ro-RO"/>
                    </w:rPr>
                  </w:pPr>
                </w:p>
                <w:p w14:paraId="7AD032DA" w14:textId="77777777" w:rsidR="00082358" w:rsidRPr="007020B8" w:rsidRDefault="00082358" w:rsidP="00082358">
                  <w:pPr>
                    <w:pStyle w:val="ListParagraph"/>
                    <w:rPr>
                      <w:rFonts w:ascii="Times New Roman" w:hAnsi="Times New Roman" w:cs="Times New Roman"/>
                      <w:b/>
                      <w:bCs/>
                      <w:sz w:val="28"/>
                      <w:szCs w:val="28"/>
                      <w:lang w:val="ro-RO"/>
                    </w:rPr>
                  </w:pPr>
                </w:p>
                <w:p w14:paraId="3287BB07" w14:textId="77777777" w:rsidR="00082358" w:rsidRPr="007020B8" w:rsidRDefault="00082358" w:rsidP="00082358">
                  <w:pPr>
                    <w:pStyle w:val="ListParagraph"/>
                    <w:rPr>
                      <w:rFonts w:ascii="Times New Roman" w:hAnsi="Times New Roman" w:cs="Times New Roman"/>
                      <w:b/>
                      <w:bCs/>
                      <w:sz w:val="28"/>
                      <w:szCs w:val="28"/>
                      <w:lang w:val="ro-RO"/>
                    </w:rPr>
                  </w:pPr>
                </w:p>
                <w:p w14:paraId="633261B3" w14:textId="77777777" w:rsidR="00082358" w:rsidRPr="007020B8" w:rsidRDefault="00082358" w:rsidP="00082358">
                  <w:pPr>
                    <w:pStyle w:val="ListParagraph"/>
                    <w:rPr>
                      <w:rFonts w:ascii="Times New Roman" w:hAnsi="Times New Roman" w:cs="Times New Roman"/>
                      <w:b/>
                      <w:bCs/>
                      <w:sz w:val="28"/>
                      <w:szCs w:val="28"/>
                      <w:lang w:val="ro-RO"/>
                    </w:rPr>
                  </w:pPr>
                </w:p>
                <w:p w14:paraId="4FD1D53E" w14:textId="77777777" w:rsidR="00082358" w:rsidRDefault="00082358" w:rsidP="00082358">
                  <w:pPr>
                    <w:pStyle w:val="ListParagraph"/>
                    <w:rPr>
                      <w:rFonts w:ascii="Times New Roman" w:hAnsi="Times New Roman" w:cs="Times New Roman"/>
                      <w:b/>
                      <w:bCs/>
                      <w:sz w:val="28"/>
                      <w:szCs w:val="28"/>
                      <w:lang w:val="ro-RO"/>
                    </w:rPr>
                  </w:pPr>
                </w:p>
                <w:p w14:paraId="5BBBEC9D" w14:textId="77777777" w:rsidR="0034313E" w:rsidRDefault="0034313E" w:rsidP="00082358">
                  <w:pPr>
                    <w:pStyle w:val="ListParagraph"/>
                    <w:rPr>
                      <w:rFonts w:ascii="Times New Roman" w:hAnsi="Times New Roman" w:cs="Times New Roman"/>
                      <w:b/>
                      <w:bCs/>
                      <w:sz w:val="28"/>
                      <w:szCs w:val="28"/>
                      <w:lang w:val="ro-RO"/>
                    </w:rPr>
                  </w:pPr>
                </w:p>
                <w:p w14:paraId="36FD1D12" w14:textId="77777777" w:rsidR="0034313E" w:rsidRDefault="0034313E" w:rsidP="00082358">
                  <w:pPr>
                    <w:pStyle w:val="ListParagraph"/>
                    <w:rPr>
                      <w:rFonts w:ascii="Times New Roman" w:hAnsi="Times New Roman" w:cs="Times New Roman"/>
                      <w:b/>
                      <w:bCs/>
                      <w:sz w:val="28"/>
                      <w:szCs w:val="28"/>
                      <w:lang w:val="ro-RO"/>
                    </w:rPr>
                  </w:pPr>
                </w:p>
                <w:p w14:paraId="6D015828" w14:textId="77777777" w:rsidR="0034313E" w:rsidRDefault="0034313E" w:rsidP="00082358">
                  <w:pPr>
                    <w:pStyle w:val="ListParagraph"/>
                    <w:rPr>
                      <w:rFonts w:ascii="Times New Roman" w:hAnsi="Times New Roman" w:cs="Times New Roman"/>
                      <w:b/>
                      <w:bCs/>
                      <w:sz w:val="28"/>
                      <w:szCs w:val="28"/>
                      <w:lang w:val="ro-RO"/>
                    </w:rPr>
                  </w:pPr>
                </w:p>
                <w:p w14:paraId="7E0E8485" w14:textId="77777777" w:rsidR="0034313E" w:rsidRPr="007020B8" w:rsidRDefault="0034313E" w:rsidP="00082358">
                  <w:pPr>
                    <w:pStyle w:val="ListParagraph"/>
                    <w:rPr>
                      <w:rFonts w:ascii="Times New Roman" w:hAnsi="Times New Roman" w:cs="Times New Roman"/>
                      <w:b/>
                      <w:bCs/>
                      <w:sz w:val="28"/>
                      <w:szCs w:val="28"/>
                      <w:lang w:val="ro-RO"/>
                    </w:rPr>
                  </w:pPr>
                </w:p>
                <w:p w14:paraId="6D386C57" w14:textId="5CA8ED86" w:rsidR="00082358" w:rsidRPr="007020B8" w:rsidRDefault="00082358" w:rsidP="00082358">
                  <w:pPr>
                    <w:pStyle w:val="ListParagraph"/>
                    <w:numPr>
                      <w:ilvl w:val="0"/>
                      <w:numId w:val="3"/>
                    </w:num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lastRenderedPageBreak/>
                    <w:t>Obligațiile contractuale privind</w:t>
                  </w:r>
                </w:p>
                <w:p w14:paraId="3E542E02" w14:textId="0DFEEF56" w:rsidR="00082358" w:rsidRPr="007020B8" w:rsidRDefault="00082358" w:rsidP="00082358">
                  <w:p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 xml:space="preserve">comercializarea lemnului </w:t>
                  </w:r>
                </w:p>
                <w:p w14:paraId="3C25F677" w14:textId="6F58F355" w:rsidR="00082358" w:rsidRPr="007020B8" w:rsidRDefault="00082358" w:rsidP="00082358">
                  <w:pPr>
                    <w:pStyle w:val="ListParagraph"/>
                    <w:rPr>
                      <w:rFonts w:ascii="Times New Roman" w:hAnsi="Times New Roman" w:cs="Times New Roman"/>
                      <w:i/>
                      <w:iCs/>
                      <w:sz w:val="28"/>
                      <w:szCs w:val="28"/>
                      <w:lang w:val="ro-RO"/>
                    </w:rPr>
                  </w:pPr>
                  <w:r w:rsidRPr="007020B8">
                    <w:rPr>
                      <w:rFonts w:ascii="Times New Roman" w:hAnsi="Times New Roman" w:cs="Times New Roman"/>
                      <w:i/>
                      <w:iCs/>
                      <w:sz w:val="28"/>
                      <w:szCs w:val="28"/>
                      <w:lang w:val="ro-RO"/>
                    </w:rPr>
                    <w:t>Risc neglijabi</w:t>
                  </w:r>
                </w:p>
                <w:p w14:paraId="518EE566" w14:textId="77777777" w:rsidR="00293FA9" w:rsidRPr="007020B8" w:rsidRDefault="00293FA9" w:rsidP="00082358">
                  <w:pPr>
                    <w:pStyle w:val="ListParagraph"/>
                    <w:rPr>
                      <w:rFonts w:ascii="Times New Roman" w:hAnsi="Times New Roman" w:cs="Times New Roman"/>
                      <w:i/>
                      <w:iCs/>
                      <w:sz w:val="28"/>
                      <w:szCs w:val="28"/>
                      <w:lang w:val="ro-RO"/>
                    </w:rPr>
                  </w:pPr>
                </w:p>
                <w:p w14:paraId="437A1358" w14:textId="77777777" w:rsidR="0034313E" w:rsidRPr="0034313E" w:rsidRDefault="0034313E" w:rsidP="0034313E">
                  <w:pPr>
                    <w:rPr>
                      <w:rFonts w:ascii="Times New Roman" w:hAnsi="Times New Roman" w:cs="Times New Roman"/>
                      <w:i/>
                      <w:iCs/>
                      <w:sz w:val="28"/>
                      <w:szCs w:val="28"/>
                      <w:lang w:val="ro-RO"/>
                    </w:rPr>
                  </w:pPr>
                </w:p>
                <w:p w14:paraId="4EEF7359" w14:textId="0198618C" w:rsidR="00293FA9" w:rsidRPr="007020B8" w:rsidRDefault="00293FA9" w:rsidP="00293FA9">
                  <w:pPr>
                    <w:pStyle w:val="ListParagraph"/>
                    <w:numPr>
                      <w:ilvl w:val="0"/>
                      <w:numId w:val="3"/>
                    </w:num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Taxa de peaj</w:t>
                  </w:r>
                </w:p>
                <w:p w14:paraId="0364DCEB" w14:textId="77777777" w:rsidR="00293FA9" w:rsidRPr="007020B8" w:rsidRDefault="00293FA9" w:rsidP="00293FA9">
                  <w:pPr>
                    <w:pStyle w:val="ListParagraph"/>
                    <w:rPr>
                      <w:rFonts w:ascii="Times New Roman" w:hAnsi="Times New Roman" w:cs="Times New Roman"/>
                      <w:b/>
                      <w:bCs/>
                      <w:sz w:val="28"/>
                      <w:szCs w:val="28"/>
                      <w:lang w:val="ro-RO"/>
                    </w:rPr>
                  </w:pPr>
                </w:p>
                <w:p w14:paraId="4F7BE3E2" w14:textId="61FCB24B" w:rsidR="00293FA9" w:rsidRPr="007020B8" w:rsidRDefault="00293FA9" w:rsidP="00293FA9">
                  <w:pPr>
                    <w:pStyle w:val="ListParagraph"/>
                    <w:rPr>
                      <w:rFonts w:ascii="Times New Roman" w:hAnsi="Times New Roman" w:cs="Times New Roman"/>
                      <w:i/>
                      <w:iCs/>
                      <w:sz w:val="28"/>
                      <w:szCs w:val="28"/>
                      <w:lang w:val="ro-RO"/>
                    </w:rPr>
                  </w:pPr>
                  <w:r w:rsidRPr="007020B8">
                    <w:rPr>
                      <w:rFonts w:ascii="Times New Roman" w:hAnsi="Times New Roman" w:cs="Times New Roman"/>
                      <w:i/>
                      <w:iCs/>
                      <w:sz w:val="28"/>
                      <w:szCs w:val="28"/>
                      <w:lang w:val="ro-RO"/>
                    </w:rPr>
                    <w:t xml:space="preserve">Risc identificat </w:t>
                  </w:r>
                </w:p>
                <w:p w14:paraId="55FA78E9" w14:textId="77777777" w:rsidR="00082358" w:rsidRPr="007020B8" w:rsidRDefault="00082358" w:rsidP="00082358">
                  <w:pPr>
                    <w:rPr>
                      <w:rFonts w:ascii="Times New Roman" w:hAnsi="Times New Roman" w:cs="Times New Roman"/>
                      <w:b/>
                      <w:bCs/>
                      <w:sz w:val="28"/>
                      <w:szCs w:val="28"/>
                      <w:lang w:val="ro-RO"/>
                    </w:rPr>
                  </w:pPr>
                </w:p>
                <w:p w14:paraId="0689F5F5" w14:textId="77777777" w:rsidR="00293FA9" w:rsidRPr="007020B8" w:rsidRDefault="00293FA9" w:rsidP="00082358">
                  <w:pPr>
                    <w:rPr>
                      <w:rFonts w:ascii="Times New Roman" w:hAnsi="Times New Roman" w:cs="Times New Roman"/>
                      <w:b/>
                      <w:bCs/>
                      <w:sz w:val="28"/>
                      <w:szCs w:val="28"/>
                      <w:lang w:val="ro-RO"/>
                    </w:rPr>
                  </w:pPr>
                </w:p>
                <w:p w14:paraId="172114F5" w14:textId="77777777" w:rsidR="00293FA9" w:rsidRPr="007020B8" w:rsidRDefault="00293FA9" w:rsidP="00082358">
                  <w:pPr>
                    <w:rPr>
                      <w:rFonts w:ascii="Times New Roman" w:hAnsi="Times New Roman" w:cs="Times New Roman"/>
                      <w:b/>
                      <w:bCs/>
                      <w:sz w:val="28"/>
                      <w:szCs w:val="28"/>
                      <w:lang w:val="ro-RO"/>
                    </w:rPr>
                  </w:pPr>
                </w:p>
                <w:p w14:paraId="5223FB03" w14:textId="77777777" w:rsidR="00293FA9" w:rsidRPr="007020B8" w:rsidRDefault="00293FA9" w:rsidP="00082358">
                  <w:pPr>
                    <w:rPr>
                      <w:rFonts w:ascii="Times New Roman" w:hAnsi="Times New Roman" w:cs="Times New Roman"/>
                      <w:b/>
                      <w:bCs/>
                      <w:sz w:val="28"/>
                      <w:szCs w:val="28"/>
                      <w:lang w:val="ro-RO"/>
                    </w:rPr>
                  </w:pPr>
                </w:p>
                <w:p w14:paraId="3B0D3472" w14:textId="77777777" w:rsidR="00293FA9" w:rsidRPr="007020B8" w:rsidRDefault="00293FA9" w:rsidP="00082358">
                  <w:pPr>
                    <w:rPr>
                      <w:rFonts w:ascii="Times New Roman" w:hAnsi="Times New Roman" w:cs="Times New Roman"/>
                      <w:b/>
                      <w:bCs/>
                      <w:sz w:val="28"/>
                      <w:szCs w:val="28"/>
                      <w:lang w:val="ro-RO"/>
                    </w:rPr>
                  </w:pPr>
                </w:p>
                <w:p w14:paraId="4D9A08A6" w14:textId="77777777" w:rsidR="00293FA9" w:rsidRPr="007020B8" w:rsidRDefault="00293FA9" w:rsidP="00082358">
                  <w:pPr>
                    <w:rPr>
                      <w:rFonts w:ascii="Times New Roman" w:hAnsi="Times New Roman" w:cs="Times New Roman"/>
                      <w:b/>
                      <w:bCs/>
                      <w:sz w:val="28"/>
                      <w:szCs w:val="28"/>
                      <w:lang w:val="ro-RO"/>
                    </w:rPr>
                  </w:pPr>
                </w:p>
                <w:p w14:paraId="309FA714" w14:textId="77777777" w:rsidR="00293FA9" w:rsidRPr="007020B8" w:rsidRDefault="00293FA9" w:rsidP="00082358">
                  <w:pPr>
                    <w:rPr>
                      <w:rFonts w:ascii="Times New Roman" w:hAnsi="Times New Roman" w:cs="Times New Roman"/>
                      <w:b/>
                      <w:bCs/>
                      <w:sz w:val="28"/>
                      <w:szCs w:val="28"/>
                      <w:lang w:val="ro-RO"/>
                    </w:rPr>
                  </w:pPr>
                </w:p>
                <w:p w14:paraId="4E74E9A1" w14:textId="77777777" w:rsidR="00293FA9" w:rsidRPr="007020B8" w:rsidRDefault="00293FA9" w:rsidP="00082358">
                  <w:pPr>
                    <w:rPr>
                      <w:rFonts w:ascii="Times New Roman" w:hAnsi="Times New Roman" w:cs="Times New Roman"/>
                      <w:b/>
                      <w:bCs/>
                      <w:sz w:val="28"/>
                      <w:szCs w:val="28"/>
                      <w:lang w:val="ro-RO"/>
                    </w:rPr>
                  </w:pPr>
                </w:p>
                <w:p w14:paraId="223AFF1A" w14:textId="77777777" w:rsidR="00293FA9" w:rsidRPr="007020B8" w:rsidRDefault="00293FA9" w:rsidP="00082358">
                  <w:pPr>
                    <w:rPr>
                      <w:rFonts w:ascii="Times New Roman" w:hAnsi="Times New Roman" w:cs="Times New Roman"/>
                      <w:b/>
                      <w:bCs/>
                      <w:sz w:val="28"/>
                      <w:szCs w:val="28"/>
                      <w:lang w:val="ro-RO"/>
                    </w:rPr>
                  </w:pPr>
                </w:p>
                <w:p w14:paraId="1A7E6ED1" w14:textId="77777777" w:rsidR="00293FA9" w:rsidRPr="007020B8" w:rsidRDefault="00293FA9" w:rsidP="00082358">
                  <w:pPr>
                    <w:rPr>
                      <w:rFonts w:ascii="Times New Roman" w:hAnsi="Times New Roman" w:cs="Times New Roman"/>
                      <w:b/>
                      <w:bCs/>
                      <w:sz w:val="28"/>
                      <w:szCs w:val="28"/>
                      <w:lang w:val="ro-RO"/>
                    </w:rPr>
                  </w:pPr>
                </w:p>
                <w:p w14:paraId="5052206B" w14:textId="77777777" w:rsidR="00293FA9" w:rsidRPr="007020B8" w:rsidRDefault="00293FA9" w:rsidP="00293FA9">
                  <w:pPr>
                    <w:pStyle w:val="ListParagraph"/>
                    <w:numPr>
                      <w:ilvl w:val="0"/>
                      <w:numId w:val="3"/>
                    </w:num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 xml:space="preserve">Impozit pr venit/profit </w:t>
                  </w:r>
                </w:p>
                <w:p w14:paraId="47D5555C" w14:textId="33ECCCDF" w:rsidR="00293FA9" w:rsidRPr="007020B8" w:rsidRDefault="00293FA9" w:rsidP="00293FA9">
                  <w:pPr>
                    <w:pStyle w:val="ListParagraph"/>
                    <w:rPr>
                      <w:rFonts w:ascii="Times New Roman" w:hAnsi="Times New Roman" w:cs="Times New Roman"/>
                      <w:i/>
                      <w:iCs/>
                      <w:sz w:val="28"/>
                      <w:szCs w:val="28"/>
                      <w:lang w:val="ro-RO"/>
                    </w:rPr>
                  </w:pPr>
                  <w:r w:rsidRPr="007020B8">
                    <w:rPr>
                      <w:rFonts w:ascii="Times New Roman" w:hAnsi="Times New Roman" w:cs="Times New Roman"/>
                      <w:i/>
                      <w:iCs/>
                      <w:sz w:val="28"/>
                      <w:szCs w:val="28"/>
                      <w:lang w:val="ro-RO"/>
                    </w:rPr>
                    <w:t>Risc neglijabil</w:t>
                  </w:r>
                </w:p>
              </w:tc>
              <w:tc>
                <w:tcPr>
                  <w:tcW w:w="10507" w:type="dxa"/>
                </w:tcPr>
                <w:p w14:paraId="070F11B6" w14:textId="63B2A249" w:rsidR="005C61A9" w:rsidRPr="007020B8" w:rsidRDefault="005C61A9" w:rsidP="005C61A9">
                  <w:pPr>
                    <w:rPr>
                      <w:rFonts w:ascii="Times New Roman" w:hAnsi="Times New Roman" w:cs="Times New Roman"/>
                      <w:sz w:val="28"/>
                      <w:szCs w:val="28"/>
                      <w:lang w:val="ro-RO"/>
                    </w:rPr>
                  </w:pPr>
                  <w:r w:rsidRPr="007020B8">
                    <w:rPr>
                      <w:rFonts w:ascii="Times New Roman" w:hAnsi="Times New Roman" w:cs="Times New Roman"/>
                      <w:sz w:val="28"/>
                      <w:szCs w:val="28"/>
                      <w:lang w:val="ro-RO"/>
                    </w:rPr>
                    <w:lastRenderedPageBreak/>
                    <w:t>Chiar dacă există situații în care, la inventarierea arborilor pe picior, volumul</w:t>
                  </w:r>
                  <w:r w:rsidR="007020B8">
                    <w:rPr>
                      <w:rFonts w:ascii="Times New Roman" w:hAnsi="Times New Roman" w:cs="Times New Roman"/>
                      <w:sz w:val="28"/>
                      <w:szCs w:val="28"/>
                      <w:lang w:val="ro-RO"/>
                    </w:rPr>
                    <w:t>/</w:t>
                  </w:r>
                  <w:r w:rsidRPr="007020B8">
                    <w:rPr>
                      <w:rFonts w:ascii="Times New Roman" w:hAnsi="Times New Roman" w:cs="Times New Roman"/>
                      <w:sz w:val="28"/>
                      <w:szCs w:val="28"/>
                      <w:lang w:val="ro-RO"/>
                    </w:rPr>
                    <w:t xml:space="preserve"> încadrarea pe clase de calitate sunt subestimate abuziv, încălcându-se astfel normele de întocmire a APV, în cea mai mare parte acestea nu pot fi controlate decât prin monitorizarea</w:t>
                  </w:r>
                  <w:r w:rsidR="007020B8" w:rsidRPr="007020B8">
                    <w:rPr>
                      <w:rFonts w:ascii="Times New Roman" w:hAnsi="Times New Roman" w:cs="Times New Roman"/>
                      <w:sz w:val="28"/>
                      <w:szCs w:val="28"/>
                      <w:lang w:val="ro-RO"/>
                    </w:rPr>
                    <w:t xml:space="preserve"> </w:t>
                  </w:r>
                  <w:r w:rsidRPr="007020B8">
                    <w:rPr>
                      <w:rFonts w:ascii="Times New Roman" w:hAnsi="Times New Roman" w:cs="Times New Roman"/>
                      <w:sz w:val="28"/>
                      <w:szCs w:val="28"/>
                      <w:lang w:val="ro-RO"/>
                    </w:rPr>
                    <w:t>introducerii în piață a materialelor lemnoase.</w:t>
                  </w:r>
                </w:p>
                <w:p w14:paraId="20A11F5D" w14:textId="77777777" w:rsidR="007020B8" w:rsidRPr="007020B8" w:rsidRDefault="007020B8" w:rsidP="005C61A9">
                  <w:pPr>
                    <w:rPr>
                      <w:rFonts w:ascii="Times New Roman" w:hAnsi="Times New Roman" w:cs="Times New Roman"/>
                      <w:sz w:val="28"/>
                      <w:szCs w:val="28"/>
                      <w:lang w:val="ro-RO"/>
                    </w:rPr>
                  </w:pPr>
                </w:p>
                <w:p w14:paraId="434CF2C5" w14:textId="77777777" w:rsidR="005C61A9" w:rsidRPr="007020B8" w:rsidRDefault="005C61A9" w:rsidP="005C61A9">
                  <w:p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Încadrarea riscului</w:t>
                  </w:r>
                </w:p>
                <w:p w14:paraId="3AEFA3CD" w14:textId="77777777" w:rsidR="005C61A9" w:rsidRPr="007020B8" w:rsidRDefault="005C61A9" w:rsidP="005C61A9">
                  <w:pPr>
                    <w:rPr>
                      <w:rFonts w:ascii="Times New Roman" w:hAnsi="Times New Roman" w:cs="Times New Roman"/>
                      <w:i/>
                      <w:iCs/>
                      <w:sz w:val="28"/>
                      <w:szCs w:val="28"/>
                      <w:lang w:val="ro-RO"/>
                    </w:rPr>
                  </w:pPr>
                  <w:r w:rsidRPr="007020B8">
                    <w:rPr>
                      <w:rFonts w:ascii="Times New Roman" w:hAnsi="Times New Roman" w:cs="Times New Roman"/>
                      <w:i/>
                      <w:iCs/>
                      <w:sz w:val="28"/>
                      <w:szCs w:val="28"/>
                      <w:lang w:val="ro-RO"/>
                    </w:rPr>
                    <w:t>Risc identificat</w:t>
                  </w:r>
                </w:p>
                <w:p w14:paraId="5837BB37" w14:textId="77777777" w:rsidR="005C61A9" w:rsidRPr="007020B8" w:rsidRDefault="005C61A9" w:rsidP="005C61A9">
                  <w:pPr>
                    <w:rPr>
                      <w:rFonts w:ascii="Times New Roman" w:hAnsi="Times New Roman" w:cs="Times New Roman"/>
                      <w:i/>
                      <w:iCs/>
                      <w:sz w:val="28"/>
                      <w:szCs w:val="28"/>
                      <w:lang w:val="ro-RO"/>
                    </w:rPr>
                  </w:pPr>
                </w:p>
                <w:p w14:paraId="784C732F" w14:textId="5EE14013" w:rsidR="005C61A9" w:rsidRPr="007020B8" w:rsidRDefault="005C61A9" w:rsidP="005C61A9">
                  <w:pPr>
                    <w:rPr>
                      <w:rFonts w:ascii="Times New Roman" w:hAnsi="Times New Roman" w:cs="Times New Roman"/>
                      <w:sz w:val="28"/>
                      <w:szCs w:val="28"/>
                      <w:lang w:val="ro-RO"/>
                    </w:rPr>
                  </w:pPr>
                  <w:r w:rsidRPr="007020B8">
                    <w:rPr>
                      <w:rFonts w:ascii="Times New Roman" w:hAnsi="Times New Roman" w:cs="Times New Roman"/>
                      <w:sz w:val="28"/>
                      <w:szCs w:val="28"/>
                      <w:lang w:val="ro-RO"/>
                    </w:rPr>
                    <w:lastRenderedPageBreak/>
                    <w:t>Operatorii economici dobândesc dreptul de exploatare prin obținerea certificatului de atestare/reatestare. Emiterea certificatelor se face de către Comisia de atestare a operatorilor economici pentru activitatea de exploatare forestieră, ce funcționează în cadrul Asociației Patronale a Forestierilor din România (ASFOR).</w:t>
                  </w:r>
                </w:p>
                <w:p w14:paraId="4E9DAF4A" w14:textId="77777777" w:rsidR="00C356E3" w:rsidRPr="007020B8" w:rsidRDefault="005C61A9" w:rsidP="002C2882">
                  <w:pPr>
                    <w:rPr>
                      <w:sz w:val="28"/>
                      <w:szCs w:val="28"/>
                      <w:lang w:val="ro-RO"/>
                    </w:rPr>
                  </w:pPr>
                  <w:r w:rsidRPr="007020B8">
                    <w:rPr>
                      <w:rFonts w:ascii="Times New Roman" w:hAnsi="Times New Roman" w:cs="Times New Roman"/>
                      <w:sz w:val="28"/>
                      <w:szCs w:val="28"/>
                      <w:lang w:val="ro-RO"/>
                    </w:rPr>
                    <w:t>Operatorii economici pierd dreptul de exploatare prin retragerea certificatului de atestare în condiții precum: atragerea răspunderii penale a operatorului economic pentru infracțiuni la regimul silvic, dacă vreunul din documentele necesare atestării/reatestării cuprinde informații false sau neconforme, dacă operatorul economic nu și-a îndeplinit obligația privind revizuirea ca urmare a schimbării condițiilor în baza cărora a fost atestat inițial, în condițiile încălcării regimului silvic, etc.</w:t>
                  </w:r>
                  <w:r w:rsidR="002C2882" w:rsidRPr="007020B8">
                    <w:rPr>
                      <w:sz w:val="28"/>
                      <w:szCs w:val="28"/>
                      <w:lang w:val="ro-RO"/>
                    </w:rPr>
                    <w:t xml:space="preserve"> </w:t>
                  </w:r>
                </w:p>
                <w:p w14:paraId="78A09456" w14:textId="77777777" w:rsidR="005C61A9" w:rsidRPr="007020B8" w:rsidRDefault="002C2882" w:rsidP="002C2882">
                  <w:pPr>
                    <w:rPr>
                      <w:rFonts w:ascii="Times New Roman" w:hAnsi="Times New Roman" w:cs="Times New Roman"/>
                      <w:sz w:val="28"/>
                      <w:szCs w:val="28"/>
                      <w:lang w:val="ro-RO"/>
                    </w:rPr>
                  </w:pPr>
                  <w:r w:rsidRPr="007020B8">
                    <w:rPr>
                      <w:rFonts w:ascii="Times New Roman" w:hAnsi="Times New Roman" w:cs="Times New Roman"/>
                      <w:sz w:val="28"/>
                      <w:szCs w:val="28"/>
                      <w:lang w:val="ro-RO"/>
                    </w:rPr>
                    <w:t>Calculul capacității anuale de exploatare a masei lemnoase a unui operator economic se face în baza îndeplinirii cumulative a</w:t>
                  </w:r>
                  <w:r w:rsidR="00C356E3" w:rsidRPr="007020B8">
                    <w:rPr>
                      <w:rFonts w:ascii="Times New Roman" w:hAnsi="Times New Roman" w:cs="Times New Roman"/>
                      <w:sz w:val="28"/>
                      <w:szCs w:val="28"/>
                      <w:lang w:val="ro-RO"/>
                    </w:rPr>
                    <w:t xml:space="preserve"> </w:t>
                  </w:r>
                  <w:r w:rsidRPr="007020B8">
                    <w:rPr>
                      <w:rFonts w:ascii="Times New Roman" w:hAnsi="Times New Roman" w:cs="Times New Roman"/>
                      <w:sz w:val="28"/>
                      <w:szCs w:val="28"/>
                      <w:lang w:val="ro-RO"/>
                    </w:rPr>
                    <w:t>următoarelor criterii: (i) încadrarea cu personal de specialitate, (ii) deținerea de utilaje specifice realizării lucrărilor de exploatare</w:t>
                  </w:r>
                  <w:r w:rsidR="00C356E3" w:rsidRPr="007020B8">
                    <w:rPr>
                      <w:rFonts w:ascii="Times New Roman" w:hAnsi="Times New Roman" w:cs="Times New Roman"/>
                      <w:sz w:val="28"/>
                      <w:szCs w:val="28"/>
                      <w:lang w:val="ro-RO"/>
                    </w:rPr>
                    <w:t xml:space="preserve"> </w:t>
                  </w:r>
                  <w:r w:rsidRPr="007020B8">
                    <w:rPr>
                      <w:rFonts w:ascii="Times New Roman" w:hAnsi="Times New Roman" w:cs="Times New Roman"/>
                      <w:sz w:val="28"/>
                      <w:szCs w:val="28"/>
                      <w:lang w:val="ro-RO"/>
                    </w:rPr>
                    <w:t>forestieră.</w:t>
                  </w:r>
                </w:p>
                <w:p w14:paraId="4FD204D0" w14:textId="77777777" w:rsidR="00C356E3" w:rsidRPr="007020B8" w:rsidRDefault="00C356E3" w:rsidP="00C356E3">
                  <w:pPr>
                    <w:rPr>
                      <w:rFonts w:ascii="Times New Roman" w:hAnsi="Times New Roman" w:cs="Times New Roman"/>
                      <w:sz w:val="28"/>
                      <w:szCs w:val="28"/>
                      <w:lang w:val="ro-RO"/>
                    </w:rPr>
                  </w:pPr>
                  <w:r w:rsidRPr="007020B8">
                    <w:rPr>
                      <w:rFonts w:ascii="Times New Roman" w:hAnsi="Times New Roman" w:cs="Times New Roman"/>
                      <w:sz w:val="28"/>
                      <w:szCs w:val="28"/>
                      <w:lang w:val="ro-RO"/>
                    </w:rPr>
                    <w:t>Deși legislația obligă autoritățile și administratorii de pădure (i.e. emitenții autorizațiilor de exploatare) să verifice prin sondaj existenta dotărilor specifice și a încadrării cu personal de specialitate și să informeze Comisia în cazul neconformităților, această verificare rămâne scriptică, doar asupra documentelor necesare atestării/reatestării. Motivele variază de la lipsa capacitații autorităților, lipsa alternativelor în ceea ce privește oferta de prestări servicii, slaba capacitate a firmelor de exploatare, etc.</w:t>
                  </w:r>
                </w:p>
                <w:p w14:paraId="3A579792" w14:textId="77777777" w:rsidR="00C356E3" w:rsidRPr="007020B8" w:rsidRDefault="00C356E3" w:rsidP="00C356E3">
                  <w:pPr>
                    <w:rPr>
                      <w:rFonts w:ascii="Times New Roman" w:hAnsi="Times New Roman" w:cs="Times New Roman"/>
                      <w:sz w:val="28"/>
                      <w:szCs w:val="28"/>
                      <w:lang w:val="ro-RO"/>
                    </w:rPr>
                  </w:pPr>
                </w:p>
                <w:p w14:paraId="474108AA" w14:textId="2C411D5A" w:rsidR="00C356E3" w:rsidRPr="007020B8" w:rsidRDefault="00C356E3" w:rsidP="00C356E3">
                  <w:pPr>
                    <w:rPr>
                      <w:rFonts w:ascii="Times New Roman" w:hAnsi="Times New Roman" w:cs="Times New Roman"/>
                      <w:b/>
                      <w:bCs/>
                      <w:sz w:val="28"/>
                      <w:szCs w:val="28"/>
                      <w:lang w:val="ro-RO"/>
                    </w:rPr>
                  </w:pPr>
                  <w:r w:rsidRPr="007020B8">
                    <w:rPr>
                      <w:rFonts w:ascii="Times New Roman" w:hAnsi="Times New Roman" w:cs="Times New Roman"/>
                      <w:sz w:val="28"/>
                      <w:szCs w:val="28"/>
                      <w:lang w:val="ro-RO"/>
                    </w:rPr>
                    <w:t xml:space="preserve">  </w:t>
                  </w:r>
                  <w:r w:rsidRPr="007020B8">
                    <w:rPr>
                      <w:rFonts w:ascii="Times New Roman" w:hAnsi="Times New Roman" w:cs="Times New Roman"/>
                      <w:b/>
                      <w:bCs/>
                      <w:sz w:val="28"/>
                      <w:szCs w:val="28"/>
                      <w:lang w:val="ro-RO"/>
                    </w:rPr>
                    <w:t>Încadrarea riscului</w:t>
                  </w:r>
                </w:p>
                <w:p w14:paraId="3E920277" w14:textId="48E4D1A1" w:rsidR="00C356E3" w:rsidRPr="007020B8" w:rsidRDefault="00C356E3" w:rsidP="00C356E3">
                  <w:pPr>
                    <w:rPr>
                      <w:rFonts w:ascii="Times New Roman" w:hAnsi="Times New Roman" w:cs="Times New Roman"/>
                      <w:i/>
                      <w:iCs/>
                      <w:sz w:val="28"/>
                      <w:szCs w:val="28"/>
                      <w:lang w:val="ro-RO"/>
                    </w:rPr>
                  </w:pPr>
                  <w:r w:rsidRPr="007020B8">
                    <w:rPr>
                      <w:rFonts w:ascii="Times New Roman" w:hAnsi="Times New Roman" w:cs="Times New Roman"/>
                      <w:i/>
                      <w:iCs/>
                      <w:sz w:val="28"/>
                      <w:szCs w:val="28"/>
                      <w:lang w:val="ro-RO"/>
                    </w:rPr>
                    <w:t xml:space="preserve">   Risc identificat</w:t>
                  </w:r>
                </w:p>
                <w:p w14:paraId="6881E258" w14:textId="77777777" w:rsidR="00C356E3" w:rsidRDefault="00C356E3" w:rsidP="00C356E3">
                  <w:pPr>
                    <w:rPr>
                      <w:rFonts w:ascii="Times New Roman" w:hAnsi="Times New Roman" w:cs="Times New Roman"/>
                      <w:sz w:val="28"/>
                      <w:szCs w:val="28"/>
                      <w:lang w:val="ro-RO"/>
                    </w:rPr>
                  </w:pPr>
                </w:p>
                <w:p w14:paraId="2413B8BF" w14:textId="77777777" w:rsidR="007020B8" w:rsidRPr="007020B8" w:rsidRDefault="007020B8" w:rsidP="00C356E3">
                  <w:pPr>
                    <w:rPr>
                      <w:rFonts w:ascii="Times New Roman" w:hAnsi="Times New Roman" w:cs="Times New Roman"/>
                      <w:sz w:val="28"/>
                      <w:szCs w:val="28"/>
                      <w:lang w:val="ro-RO"/>
                    </w:rPr>
                  </w:pPr>
                </w:p>
                <w:p w14:paraId="3DB23A78" w14:textId="77777777" w:rsidR="00A444C9" w:rsidRPr="007020B8" w:rsidRDefault="00A444C9" w:rsidP="00A444C9">
                  <w:pPr>
                    <w:rPr>
                      <w:rFonts w:ascii="Times New Roman" w:hAnsi="Times New Roman" w:cs="Times New Roman"/>
                      <w:sz w:val="28"/>
                      <w:szCs w:val="28"/>
                      <w:lang w:val="ro-RO"/>
                    </w:rPr>
                  </w:pPr>
                  <w:r w:rsidRPr="007020B8">
                    <w:rPr>
                      <w:rFonts w:ascii="Times New Roman" w:hAnsi="Times New Roman" w:cs="Times New Roman"/>
                      <w:sz w:val="28"/>
                      <w:szCs w:val="28"/>
                      <w:lang w:val="ro-RO"/>
                    </w:rPr>
                    <w:lastRenderedPageBreak/>
                    <w:t>Activitatea de exploatare se confruntă cu o serie de probleme legate de lipsa personalului în general și a personalului calificat în special, a dotărilor tehnice corespunzătoare, dar și a infrastructurii forestiere precare. Totodată, verificarea lucrărilor în parchetele de exploatare se limitează doar la unele aspecte privind legalitatea.</w:t>
                  </w:r>
                </w:p>
                <w:p w14:paraId="010D1ED1" w14:textId="77777777" w:rsidR="00A444C9" w:rsidRPr="007020B8" w:rsidRDefault="00A444C9" w:rsidP="00A444C9">
                  <w:pPr>
                    <w:rPr>
                      <w:rFonts w:ascii="Times New Roman" w:hAnsi="Times New Roman" w:cs="Times New Roman"/>
                      <w:sz w:val="28"/>
                      <w:szCs w:val="28"/>
                      <w:lang w:val="ro-RO"/>
                    </w:rPr>
                  </w:pPr>
                  <w:r w:rsidRPr="007020B8">
                    <w:rPr>
                      <w:rFonts w:ascii="Times New Roman" w:hAnsi="Times New Roman" w:cs="Times New Roman"/>
                      <w:sz w:val="28"/>
                      <w:szCs w:val="28"/>
                      <w:lang w:val="ro-RO"/>
                    </w:rPr>
                    <w:t xml:space="preserve">   </w:t>
                  </w:r>
                </w:p>
                <w:p w14:paraId="11986840" w14:textId="77777777" w:rsidR="00A444C9" w:rsidRPr="007020B8" w:rsidRDefault="00A444C9" w:rsidP="00A444C9">
                  <w:pPr>
                    <w:rPr>
                      <w:rFonts w:ascii="Times New Roman" w:hAnsi="Times New Roman" w:cs="Times New Roman"/>
                      <w:b/>
                      <w:bCs/>
                      <w:sz w:val="28"/>
                      <w:szCs w:val="28"/>
                      <w:lang w:val="ro-RO"/>
                    </w:rPr>
                  </w:pPr>
                  <w:r w:rsidRPr="007020B8">
                    <w:rPr>
                      <w:rFonts w:ascii="Times New Roman" w:hAnsi="Times New Roman" w:cs="Times New Roman"/>
                      <w:sz w:val="28"/>
                      <w:szCs w:val="28"/>
                      <w:lang w:val="ro-RO"/>
                    </w:rPr>
                    <w:t xml:space="preserve">  </w:t>
                  </w:r>
                  <w:r w:rsidRPr="007020B8">
                    <w:rPr>
                      <w:rFonts w:ascii="Times New Roman" w:hAnsi="Times New Roman" w:cs="Times New Roman"/>
                      <w:b/>
                      <w:bCs/>
                      <w:sz w:val="28"/>
                      <w:szCs w:val="28"/>
                      <w:lang w:val="ro-RO"/>
                    </w:rPr>
                    <w:t>Încadrarea riscului</w:t>
                  </w:r>
                </w:p>
                <w:p w14:paraId="1EE41BCB" w14:textId="77777777" w:rsidR="00A444C9" w:rsidRPr="007020B8" w:rsidRDefault="00A444C9" w:rsidP="00A444C9">
                  <w:pPr>
                    <w:rPr>
                      <w:rFonts w:ascii="Times New Roman" w:hAnsi="Times New Roman" w:cs="Times New Roman"/>
                      <w:i/>
                      <w:iCs/>
                      <w:sz w:val="28"/>
                      <w:szCs w:val="28"/>
                      <w:lang w:val="ro-RO"/>
                    </w:rPr>
                  </w:pPr>
                  <w:r w:rsidRPr="007020B8">
                    <w:rPr>
                      <w:rFonts w:ascii="Times New Roman" w:hAnsi="Times New Roman" w:cs="Times New Roman"/>
                      <w:i/>
                      <w:iCs/>
                      <w:sz w:val="28"/>
                      <w:szCs w:val="28"/>
                      <w:lang w:val="ro-RO"/>
                    </w:rPr>
                    <w:t xml:space="preserve">   Risc identificat</w:t>
                  </w:r>
                </w:p>
                <w:p w14:paraId="1E5A1C0C" w14:textId="77777777" w:rsidR="00A444C9" w:rsidRPr="007020B8" w:rsidRDefault="00A444C9" w:rsidP="00A444C9">
                  <w:pPr>
                    <w:rPr>
                      <w:rFonts w:ascii="Times New Roman" w:hAnsi="Times New Roman" w:cs="Times New Roman"/>
                      <w:i/>
                      <w:iCs/>
                      <w:sz w:val="28"/>
                      <w:szCs w:val="28"/>
                      <w:lang w:val="ro-RO"/>
                    </w:rPr>
                  </w:pPr>
                </w:p>
                <w:p w14:paraId="56973853" w14:textId="77777777" w:rsidR="00A444C9" w:rsidRPr="007020B8" w:rsidRDefault="00A444C9" w:rsidP="00A444C9">
                  <w:pPr>
                    <w:rPr>
                      <w:rFonts w:ascii="Times New Roman" w:hAnsi="Times New Roman" w:cs="Times New Roman"/>
                      <w:i/>
                      <w:iCs/>
                      <w:sz w:val="28"/>
                      <w:szCs w:val="28"/>
                      <w:lang w:val="ro-RO"/>
                    </w:rPr>
                  </w:pPr>
                </w:p>
                <w:p w14:paraId="20CC4D9A" w14:textId="417F9C2A" w:rsidR="00A444C9" w:rsidRPr="007020B8" w:rsidRDefault="00A444C9" w:rsidP="00A444C9">
                  <w:pPr>
                    <w:rPr>
                      <w:rFonts w:ascii="Times New Roman" w:hAnsi="Times New Roman" w:cs="Times New Roman"/>
                      <w:sz w:val="28"/>
                      <w:szCs w:val="28"/>
                      <w:lang w:val="ro-RO"/>
                    </w:rPr>
                  </w:pPr>
                  <w:r w:rsidRPr="007020B8">
                    <w:rPr>
                      <w:rFonts w:ascii="Times New Roman" w:hAnsi="Times New Roman" w:cs="Times New Roman"/>
                      <w:sz w:val="28"/>
                      <w:szCs w:val="28"/>
                      <w:lang w:val="ro-RO"/>
                    </w:rPr>
                    <w:t>Calitatea planurilor de management poate fi afectată de consultările insuficiente ale factorii interesați în timpul</w:t>
                  </w:r>
                  <w:r w:rsidR="007020B8">
                    <w:rPr>
                      <w:rFonts w:ascii="Times New Roman" w:hAnsi="Times New Roman" w:cs="Times New Roman"/>
                      <w:sz w:val="28"/>
                      <w:szCs w:val="28"/>
                      <w:lang w:val="ro-RO"/>
                    </w:rPr>
                    <w:t xml:space="preserve"> </w:t>
                  </w:r>
                  <w:r w:rsidRPr="007020B8">
                    <w:rPr>
                      <w:rFonts w:ascii="Times New Roman" w:hAnsi="Times New Roman" w:cs="Times New Roman"/>
                      <w:sz w:val="28"/>
                      <w:szCs w:val="28"/>
                      <w:lang w:val="ro-RO"/>
                    </w:rPr>
                    <w:t>elaborării .</w:t>
                  </w:r>
                </w:p>
                <w:p w14:paraId="4A1804EB" w14:textId="2F0639A6" w:rsidR="00A444C9" w:rsidRPr="007020B8" w:rsidRDefault="00A444C9" w:rsidP="00A444C9">
                  <w:pPr>
                    <w:rPr>
                      <w:rFonts w:ascii="Times New Roman" w:hAnsi="Times New Roman" w:cs="Times New Roman"/>
                      <w:sz w:val="28"/>
                      <w:szCs w:val="28"/>
                      <w:lang w:val="ro-RO"/>
                    </w:rPr>
                  </w:pPr>
                  <w:r w:rsidRPr="007020B8">
                    <w:rPr>
                      <w:rFonts w:ascii="Times New Roman" w:hAnsi="Times New Roman" w:cs="Times New Roman"/>
                      <w:sz w:val="28"/>
                      <w:szCs w:val="28"/>
                      <w:lang w:val="ro-RO"/>
                    </w:rPr>
                    <w:t>Insuficienta integrare a prevederilor planurilor de management ale ariilor protejate în amenajamentele silvice poate conduce la utilizarea unor tehnici de exploatare care pot avea impact negativ asupra biodiversității. Deficiențele de transfer a informațiilor dintre administrația ariilor protejate și administrațiile silvice rezultă în lipsa unor informații concrete privind măsurile necesare a fi aplicate în arii naturale protejate.</w:t>
                  </w:r>
                </w:p>
                <w:p w14:paraId="16818789" w14:textId="6AF5EBF3" w:rsidR="00A444C9" w:rsidRPr="007020B8" w:rsidRDefault="00A444C9" w:rsidP="00A444C9">
                  <w:pPr>
                    <w:rPr>
                      <w:rFonts w:ascii="Times New Roman" w:hAnsi="Times New Roman" w:cs="Times New Roman"/>
                      <w:sz w:val="28"/>
                      <w:szCs w:val="28"/>
                      <w:lang w:val="ro-RO"/>
                    </w:rPr>
                  </w:pPr>
                  <w:r w:rsidRPr="007020B8">
                    <w:rPr>
                      <w:rFonts w:ascii="Times New Roman" w:hAnsi="Times New Roman" w:cs="Times New Roman"/>
                      <w:sz w:val="28"/>
                      <w:szCs w:val="28"/>
                      <w:lang w:val="ro-RO"/>
                    </w:rPr>
                    <w:t>Oco</w:t>
                  </w:r>
                  <w:r w:rsidR="007020B8">
                    <w:rPr>
                      <w:rFonts w:ascii="Times New Roman" w:hAnsi="Times New Roman" w:cs="Times New Roman"/>
                      <w:sz w:val="28"/>
                      <w:szCs w:val="28"/>
                      <w:lang w:val="ro-RO"/>
                    </w:rPr>
                    <w:t>lul Silvic Izvorul Florii R.A.</w:t>
                  </w:r>
                  <w:r w:rsidRPr="007020B8">
                    <w:rPr>
                      <w:rFonts w:ascii="Times New Roman" w:hAnsi="Times New Roman" w:cs="Times New Roman"/>
                      <w:sz w:val="28"/>
                      <w:szCs w:val="28"/>
                      <w:lang w:val="ro-RO"/>
                    </w:rPr>
                    <w:t xml:space="preserve"> solicită administratorilor ariilor naturale protejate, cu cel puțin 15 zile înainte de emiterea autorizației de</w:t>
                  </w:r>
                </w:p>
                <w:p w14:paraId="3086BBF2" w14:textId="432E1905" w:rsidR="00A444C9" w:rsidRDefault="00A444C9" w:rsidP="00A444C9">
                  <w:pPr>
                    <w:rPr>
                      <w:rFonts w:ascii="Times New Roman" w:hAnsi="Times New Roman" w:cs="Times New Roman"/>
                      <w:sz w:val="28"/>
                      <w:szCs w:val="28"/>
                      <w:lang w:val="ro-RO"/>
                    </w:rPr>
                  </w:pPr>
                  <w:r w:rsidRPr="007020B8">
                    <w:rPr>
                      <w:rFonts w:ascii="Times New Roman" w:hAnsi="Times New Roman" w:cs="Times New Roman"/>
                      <w:sz w:val="28"/>
                      <w:szCs w:val="28"/>
                      <w:lang w:val="ro-RO"/>
                    </w:rPr>
                    <w:t>exploatare forestieră, condițiile specifice ce trebuie respectate de către titularii autorizației pentru desfășurarea activității de exploatare forestieră în ariile naturale protejate, condiții ce vor fi introduse în cuprinsul autorizației de exploatare forestieră, inclusiv condițiile cuprinse în planurile de management al ariilor naturale protejate.</w:t>
                  </w:r>
                </w:p>
                <w:p w14:paraId="10A47479" w14:textId="77777777" w:rsidR="007020B8" w:rsidRDefault="007020B8" w:rsidP="00A444C9">
                  <w:pPr>
                    <w:rPr>
                      <w:rFonts w:ascii="Times New Roman" w:hAnsi="Times New Roman" w:cs="Times New Roman"/>
                      <w:sz w:val="28"/>
                      <w:szCs w:val="28"/>
                      <w:lang w:val="ro-RO"/>
                    </w:rPr>
                  </w:pPr>
                </w:p>
                <w:p w14:paraId="5D2697CA" w14:textId="77777777" w:rsidR="007020B8" w:rsidRPr="007020B8" w:rsidRDefault="007020B8" w:rsidP="007020B8">
                  <w:p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Încadrarea riscului</w:t>
                  </w:r>
                </w:p>
                <w:p w14:paraId="0FF6E5E5" w14:textId="39CFA6A8" w:rsidR="007020B8" w:rsidRPr="007020B8" w:rsidRDefault="007020B8" w:rsidP="00A444C9">
                  <w:pPr>
                    <w:rPr>
                      <w:rFonts w:ascii="Times New Roman" w:hAnsi="Times New Roman" w:cs="Times New Roman"/>
                      <w:i/>
                      <w:iCs/>
                      <w:sz w:val="28"/>
                      <w:szCs w:val="28"/>
                      <w:lang w:val="ro-RO"/>
                    </w:rPr>
                  </w:pPr>
                  <w:r w:rsidRPr="007020B8">
                    <w:rPr>
                      <w:rFonts w:ascii="Times New Roman" w:hAnsi="Times New Roman" w:cs="Times New Roman"/>
                      <w:i/>
                      <w:iCs/>
                      <w:sz w:val="28"/>
                      <w:szCs w:val="28"/>
                      <w:lang w:val="ro-RO"/>
                    </w:rPr>
                    <w:t xml:space="preserve">   Risc identificat</w:t>
                  </w:r>
                </w:p>
                <w:p w14:paraId="231957A3" w14:textId="77777777" w:rsidR="007020B8" w:rsidRPr="007020B8" w:rsidRDefault="007020B8" w:rsidP="00A444C9">
                  <w:pPr>
                    <w:rPr>
                      <w:rFonts w:ascii="Times New Roman" w:hAnsi="Times New Roman" w:cs="Times New Roman"/>
                      <w:sz w:val="28"/>
                      <w:szCs w:val="28"/>
                      <w:lang w:val="ro-RO"/>
                    </w:rPr>
                  </w:pPr>
                </w:p>
                <w:p w14:paraId="59A08264" w14:textId="649DFBBE" w:rsidR="00A444C9" w:rsidRPr="007020B8" w:rsidRDefault="00A444C9" w:rsidP="00A444C9">
                  <w:pPr>
                    <w:rPr>
                      <w:rFonts w:ascii="Times New Roman" w:hAnsi="Times New Roman" w:cs="Times New Roman"/>
                      <w:sz w:val="28"/>
                      <w:szCs w:val="28"/>
                      <w:lang w:val="ro-RO"/>
                    </w:rPr>
                  </w:pPr>
                  <w:r w:rsidRPr="007020B8">
                    <w:rPr>
                      <w:rFonts w:ascii="Times New Roman" w:hAnsi="Times New Roman" w:cs="Times New Roman"/>
                      <w:sz w:val="28"/>
                      <w:szCs w:val="28"/>
                      <w:lang w:val="ro-RO"/>
                    </w:rPr>
                    <w:lastRenderedPageBreak/>
                    <w:t>În multe situații, datorită lipsei de capacitate privind administrarea ariilor protejate la nivel național, administratorii de arii protejate nu transmit condițiile specifice in timp util.</w:t>
                  </w:r>
                </w:p>
                <w:p w14:paraId="042E5C05" w14:textId="77777777" w:rsidR="00A444C9" w:rsidRPr="007020B8" w:rsidRDefault="00A444C9" w:rsidP="00A444C9">
                  <w:pPr>
                    <w:rPr>
                      <w:rFonts w:ascii="Times New Roman" w:hAnsi="Times New Roman" w:cs="Times New Roman"/>
                      <w:sz w:val="28"/>
                      <w:szCs w:val="28"/>
                      <w:lang w:val="ro-RO"/>
                    </w:rPr>
                  </w:pPr>
                </w:p>
                <w:p w14:paraId="7715E3B3" w14:textId="1BCF8BAE" w:rsidR="00A444C9" w:rsidRPr="007020B8" w:rsidRDefault="00A444C9" w:rsidP="00A444C9">
                  <w:p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Încadrarea riscului</w:t>
                  </w:r>
                </w:p>
                <w:p w14:paraId="0EDDB74E" w14:textId="1DCD358D" w:rsidR="00A444C9" w:rsidRPr="007020B8" w:rsidRDefault="00A444C9" w:rsidP="00A444C9">
                  <w:pPr>
                    <w:rPr>
                      <w:rFonts w:ascii="Times New Roman" w:hAnsi="Times New Roman" w:cs="Times New Roman"/>
                      <w:sz w:val="28"/>
                      <w:szCs w:val="28"/>
                      <w:lang w:val="ro-RO"/>
                    </w:rPr>
                  </w:pPr>
                  <w:r w:rsidRPr="007020B8">
                    <w:rPr>
                      <w:rFonts w:ascii="Times New Roman" w:hAnsi="Times New Roman" w:cs="Times New Roman"/>
                      <w:sz w:val="28"/>
                      <w:szCs w:val="28"/>
                      <w:lang w:val="ro-RO"/>
                    </w:rPr>
                    <w:t>Risc identificat</w:t>
                  </w:r>
                </w:p>
                <w:p w14:paraId="22F223C2" w14:textId="77777777" w:rsidR="00A444C9" w:rsidRPr="007020B8" w:rsidRDefault="00A444C9" w:rsidP="00A444C9">
                  <w:pPr>
                    <w:rPr>
                      <w:rFonts w:ascii="Times New Roman" w:hAnsi="Times New Roman" w:cs="Times New Roman"/>
                      <w:sz w:val="28"/>
                      <w:szCs w:val="28"/>
                      <w:lang w:val="ro-RO"/>
                    </w:rPr>
                  </w:pPr>
                </w:p>
                <w:p w14:paraId="2C966380" w14:textId="5ACF14D6" w:rsidR="000206DC" w:rsidRPr="007020B8" w:rsidRDefault="000206DC" w:rsidP="000206DC">
                  <w:pPr>
                    <w:rPr>
                      <w:rFonts w:ascii="Times New Roman" w:hAnsi="Times New Roman" w:cs="Times New Roman"/>
                      <w:sz w:val="28"/>
                      <w:szCs w:val="28"/>
                      <w:lang w:val="ro-RO"/>
                    </w:rPr>
                  </w:pPr>
                  <w:r w:rsidRPr="007020B8">
                    <w:rPr>
                      <w:rFonts w:ascii="Times New Roman" w:hAnsi="Times New Roman" w:cs="Times New Roman"/>
                      <w:sz w:val="28"/>
                      <w:szCs w:val="28"/>
                      <w:lang w:val="ro-RO"/>
                    </w:rPr>
                    <w:t>Activitatea de exploatare se confruntă cu o serie de probleme legate de lipsa personalului în general și a personalului calificat în special, a dotărilor tehnice corespunzătoare, dar si a infrastructurii forestiere precare. Totodată, verificarea lucrărilor în parchetele de exploatare se limitează doar la unele aspecte privind legalitatea.</w:t>
                  </w:r>
                </w:p>
                <w:p w14:paraId="6AB4456E" w14:textId="2074032A" w:rsidR="000206DC" w:rsidRPr="007020B8" w:rsidRDefault="000206DC" w:rsidP="000206DC">
                  <w:pPr>
                    <w:rPr>
                      <w:rFonts w:ascii="Times New Roman" w:hAnsi="Times New Roman" w:cs="Times New Roman"/>
                      <w:sz w:val="28"/>
                      <w:szCs w:val="28"/>
                      <w:lang w:val="ro-RO"/>
                    </w:rPr>
                  </w:pPr>
                  <w:r w:rsidRPr="007020B8">
                    <w:rPr>
                      <w:rFonts w:ascii="Times New Roman" w:hAnsi="Times New Roman" w:cs="Times New Roman"/>
                      <w:sz w:val="28"/>
                      <w:szCs w:val="28"/>
                      <w:lang w:val="ro-RO"/>
                    </w:rPr>
                    <w:t>În domeniul forestier se consideră că exploatarea lemnului și, în special, două dintre procesele sale definitorii - recoltarea și colectarea lemnului - prezintă cele mai mari riscuri de producere a accidentelor.</w:t>
                  </w:r>
                </w:p>
                <w:p w14:paraId="378F988E" w14:textId="524480FB" w:rsidR="000206DC" w:rsidRPr="007020B8" w:rsidRDefault="000206DC" w:rsidP="000206DC">
                  <w:pPr>
                    <w:rPr>
                      <w:rFonts w:ascii="Times New Roman" w:hAnsi="Times New Roman" w:cs="Times New Roman"/>
                      <w:sz w:val="28"/>
                      <w:szCs w:val="28"/>
                      <w:lang w:val="ro-RO"/>
                    </w:rPr>
                  </w:pPr>
                  <w:r w:rsidRPr="007020B8">
                    <w:rPr>
                      <w:rFonts w:ascii="Times New Roman" w:hAnsi="Times New Roman" w:cs="Times New Roman"/>
                      <w:sz w:val="28"/>
                      <w:szCs w:val="28"/>
                      <w:lang w:val="ro-RO"/>
                    </w:rPr>
                    <w:t xml:space="preserve"> Cauzele accidentelor de muncă se datorează în mare  parte lucrătorilor (ex: staționarea in zone periculoase, executarea necorespunzătoare a elementelor specifice doborârii, alegerea greșită a potecilor de refugiu și retragerea incorectă la doborârea arborilor, neutilizarea mijloacelor de protecție, etc.), iar pe de altă parte angajatorilor (ex: instruirea neadecvata cu privire la măsurile prevăzute în planul de prevenire și protecție și riscurile specifice</w:t>
                  </w:r>
                  <w:r w:rsidR="0034313E">
                    <w:rPr>
                      <w:rFonts w:ascii="Times New Roman" w:hAnsi="Times New Roman" w:cs="Times New Roman"/>
                      <w:sz w:val="28"/>
                      <w:szCs w:val="28"/>
                      <w:lang w:val="ro-RO"/>
                    </w:rPr>
                    <w:t xml:space="preserve"> </w:t>
                  </w:r>
                  <w:r w:rsidRPr="007020B8">
                    <w:rPr>
                      <w:rFonts w:ascii="Times New Roman" w:hAnsi="Times New Roman" w:cs="Times New Roman"/>
                      <w:sz w:val="28"/>
                      <w:szCs w:val="28"/>
                      <w:lang w:val="ro-RO"/>
                    </w:rPr>
                    <w:t>locului de munca, coordonarea și supravegherea necorespunzătoare, atribuirea de sarcini lucrătorilor fără competențe profesionale, subdimensionarea formațiilor de muncă, etc.).</w:t>
                  </w:r>
                </w:p>
                <w:p w14:paraId="102EF57E" w14:textId="77777777" w:rsidR="000206DC" w:rsidRPr="007020B8" w:rsidRDefault="000206DC" w:rsidP="000206DC">
                  <w:pPr>
                    <w:rPr>
                      <w:rFonts w:ascii="Times New Roman" w:hAnsi="Times New Roman" w:cs="Times New Roman"/>
                      <w:sz w:val="28"/>
                      <w:szCs w:val="28"/>
                      <w:lang w:val="ro-RO"/>
                    </w:rPr>
                  </w:pPr>
                </w:p>
                <w:p w14:paraId="45D01ECF" w14:textId="77777777" w:rsidR="000206DC" w:rsidRPr="007020B8" w:rsidRDefault="000206DC" w:rsidP="000206DC">
                  <w:p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Încadrarea riscului</w:t>
                  </w:r>
                </w:p>
                <w:p w14:paraId="5C3AB407" w14:textId="77777777" w:rsidR="000206DC" w:rsidRPr="007020B8" w:rsidRDefault="000206DC" w:rsidP="000206DC">
                  <w:pPr>
                    <w:rPr>
                      <w:rFonts w:ascii="Times New Roman" w:hAnsi="Times New Roman" w:cs="Times New Roman"/>
                      <w:sz w:val="28"/>
                      <w:szCs w:val="28"/>
                      <w:lang w:val="ro-RO"/>
                    </w:rPr>
                  </w:pPr>
                  <w:r w:rsidRPr="007020B8">
                    <w:rPr>
                      <w:rFonts w:ascii="Times New Roman" w:hAnsi="Times New Roman" w:cs="Times New Roman"/>
                      <w:sz w:val="28"/>
                      <w:szCs w:val="28"/>
                      <w:lang w:val="ro-RO"/>
                    </w:rPr>
                    <w:t>Risc identificat</w:t>
                  </w:r>
                </w:p>
                <w:p w14:paraId="4DE46872" w14:textId="77777777" w:rsidR="000206DC" w:rsidRPr="007020B8" w:rsidRDefault="000206DC" w:rsidP="000206DC">
                  <w:pPr>
                    <w:rPr>
                      <w:rFonts w:ascii="Times New Roman" w:hAnsi="Times New Roman" w:cs="Times New Roman"/>
                      <w:sz w:val="28"/>
                      <w:szCs w:val="28"/>
                      <w:lang w:val="ro-RO"/>
                    </w:rPr>
                  </w:pPr>
                </w:p>
                <w:p w14:paraId="45EBECE7" w14:textId="77777777" w:rsidR="000206DC" w:rsidRPr="007020B8" w:rsidRDefault="000206DC" w:rsidP="000206DC">
                  <w:pPr>
                    <w:rPr>
                      <w:rFonts w:ascii="Times New Roman" w:hAnsi="Times New Roman" w:cs="Times New Roman"/>
                      <w:sz w:val="28"/>
                      <w:szCs w:val="28"/>
                      <w:lang w:val="ro-RO"/>
                    </w:rPr>
                  </w:pPr>
                </w:p>
                <w:p w14:paraId="2DA195A0" w14:textId="2492D682" w:rsidR="000206DC" w:rsidRPr="007020B8" w:rsidRDefault="00933FC9" w:rsidP="00933FC9">
                  <w:pPr>
                    <w:rPr>
                      <w:rFonts w:ascii="Times New Roman" w:hAnsi="Times New Roman" w:cs="Times New Roman"/>
                      <w:sz w:val="28"/>
                      <w:szCs w:val="28"/>
                      <w:lang w:val="ro-RO"/>
                    </w:rPr>
                  </w:pPr>
                  <w:r w:rsidRPr="007020B8">
                    <w:rPr>
                      <w:rFonts w:ascii="Times New Roman" w:hAnsi="Times New Roman" w:cs="Times New Roman"/>
                      <w:sz w:val="28"/>
                      <w:szCs w:val="28"/>
                      <w:lang w:val="ro-RO"/>
                    </w:rPr>
                    <w:lastRenderedPageBreak/>
                    <w:t xml:space="preserve">În pofida prezenței unui cadru normativ solid, munca nedeclarată, munca subdeclarată (acordarea unui salariu net mai mare decât cel constituit și evidențiat în </w:t>
                  </w:r>
                  <w:r w:rsidR="0034313E">
                    <w:rPr>
                      <w:rFonts w:ascii="Times New Roman" w:hAnsi="Times New Roman" w:cs="Times New Roman"/>
                      <w:sz w:val="28"/>
                      <w:szCs w:val="28"/>
                      <w:lang w:val="ro-RO"/>
                    </w:rPr>
                    <w:t>s</w:t>
                  </w:r>
                  <w:r w:rsidRPr="007020B8">
                    <w:rPr>
                      <w:rFonts w:ascii="Times New Roman" w:hAnsi="Times New Roman" w:cs="Times New Roman"/>
                      <w:sz w:val="28"/>
                      <w:szCs w:val="28"/>
                      <w:lang w:val="ro-RO"/>
                    </w:rPr>
                    <w:t>tatele de plată a salariilor și în declarația lunară privind obligațiile de plată a contribuțiilor sociale,impozitului pe venit și evidența nominală a persoanelor asigurate, transmisă autorităților fiscale), precum și ocuparea unui loc de muncă de către personal necalificat corespunzător, reprezintă practici răspândite. Ca rezultat al mai multor factori, inclusiv perioada scurtă de exploatare, suprafețe mici de exploatare, taxe și impozite, durata de angajare este foarte scurtă în acest</w:t>
                  </w:r>
                  <w:r w:rsidR="0034313E">
                    <w:rPr>
                      <w:rFonts w:ascii="Times New Roman" w:hAnsi="Times New Roman" w:cs="Times New Roman"/>
                      <w:sz w:val="28"/>
                      <w:szCs w:val="28"/>
                      <w:lang w:val="ro-RO"/>
                    </w:rPr>
                    <w:t xml:space="preserve"> </w:t>
                  </w:r>
                  <w:r w:rsidRPr="007020B8">
                    <w:rPr>
                      <w:rFonts w:ascii="Times New Roman" w:hAnsi="Times New Roman" w:cs="Times New Roman"/>
                      <w:sz w:val="28"/>
                      <w:szCs w:val="28"/>
                      <w:lang w:val="ro-RO"/>
                    </w:rPr>
                    <w:t>sector. Pentru a evita complicațiile, mulți angajatori preferă să nu angajeze lucrători cu contract de muncă.</w:t>
                  </w:r>
                </w:p>
                <w:p w14:paraId="53195FA9" w14:textId="77777777" w:rsidR="000206DC" w:rsidRPr="007020B8" w:rsidRDefault="000206DC" w:rsidP="000206DC">
                  <w:pPr>
                    <w:rPr>
                      <w:rFonts w:ascii="Times New Roman" w:hAnsi="Times New Roman" w:cs="Times New Roman"/>
                      <w:sz w:val="28"/>
                      <w:szCs w:val="28"/>
                      <w:lang w:val="ro-RO"/>
                    </w:rPr>
                  </w:pPr>
                </w:p>
                <w:p w14:paraId="4B8C1B21" w14:textId="77777777" w:rsidR="00F86B89" w:rsidRPr="007020B8" w:rsidRDefault="00F86B89" w:rsidP="00F86B89">
                  <w:p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Încadrarea riscului</w:t>
                  </w:r>
                </w:p>
                <w:p w14:paraId="58F9AB03" w14:textId="77777777" w:rsidR="00F86B89" w:rsidRPr="007020B8" w:rsidRDefault="00F86B89" w:rsidP="00F86B89">
                  <w:pPr>
                    <w:rPr>
                      <w:rFonts w:ascii="Times New Roman" w:hAnsi="Times New Roman" w:cs="Times New Roman"/>
                      <w:sz w:val="28"/>
                      <w:szCs w:val="28"/>
                      <w:lang w:val="ro-RO"/>
                    </w:rPr>
                  </w:pPr>
                  <w:r w:rsidRPr="007020B8">
                    <w:rPr>
                      <w:rFonts w:ascii="Times New Roman" w:hAnsi="Times New Roman" w:cs="Times New Roman"/>
                      <w:sz w:val="28"/>
                      <w:szCs w:val="28"/>
                      <w:lang w:val="ro-RO"/>
                    </w:rPr>
                    <w:t>Risc identificat</w:t>
                  </w:r>
                </w:p>
                <w:p w14:paraId="496F3D36" w14:textId="77777777" w:rsidR="00F86B89" w:rsidRPr="007020B8" w:rsidRDefault="00F86B89" w:rsidP="000206DC">
                  <w:pPr>
                    <w:rPr>
                      <w:rFonts w:ascii="Times New Roman" w:hAnsi="Times New Roman" w:cs="Times New Roman"/>
                      <w:sz w:val="28"/>
                      <w:szCs w:val="28"/>
                      <w:lang w:val="ro-RO"/>
                    </w:rPr>
                  </w:pPr>
                </w:p>
                <w:p w14:paraId="500E0B30" w14:textId="77777777" w:rsidR="000206DC" w:rsidRPr="007020B8" w:rsidRDefault="000206DC" w:rsidP="000206DC">
                  <w:pPr>
                    <w:rPr>
                      <w:rFonts w:ascii="Times New Roman" w:hAnsi="Times New Roman" w:cs="Times New Roman"/>
                      <w:sz w:val="28"/>
                      <w:szCs w:val="28"/>
                      <w:lang w:val="ro-RO"/>
                    </w:rPr>
                  </w:pPr>
                </w:p>
                <w:p w14:paraId="083AF455" w14:textId="5B743EFF" w:rsidR="00F86B89" w:rsidRPr="007020B8" w:rsidRDefault="00F86B89" w:rsidP="00F86B89">
                  <w:pPr>
                    <w:rPr>
                      <w:rFonts w:ascii="Times New Roman" w:hAnsi="Times New Roman" w:cs="Times New Roman"/>
                      <w:sz w:val="28"/>
                      <w:szCs w:val="28"/>
                      <w:lang w:val="ro-RO"/>
                    </w:rPr>
                  </w:pPr>
                  <w:r w:rsidRPr="007020B8">
                    <w:rPr>
                      <w:rFonts w:ascii="Times New Roman" w:hAnsi="Times New Roman" w:cs="Times New Roman"/>
                      <w:sz w:val="28"/>
                      <w:szCs w:val="28"/>
                      <w:lang w:val="ro-RO"/>
                    </w:rPr>
                    <w:t>La angajatorul la care sunt încadrați minimum 10 angajați/lucrători și la care nu există sindicat, interesele angajaților/lucrătorilor pot fi promovate și apărate de reprezentanții lor, aleși și mandatați special în acest scop, conform legii.</w:t>
                  </w:r>
                </w:p>
                <w:p w14:paraId="224BBDE9" w14:textId="77777777" w:rsidR="000206DC" w:rsidRPr="007020B8" w:rsidRDefault="00F86B89" w:rsidP="00F86B89">
                  <w:pPr>
                    <w:rPr>
                      <w:rFonts w:ascii="Times New Roman" w:hAnsi="Times New Roman" w:cs="Times New Roman"/>
                      <w:sz w:val="28"/>
                      <w:szCs w:val="28"/>
                      <w:lang w:val="ro-RO"/>
                    </w:rPr>
                  </w:pPr>
                  <w:r w:rsidRPr="007020B8">
                    <w:rPr>
                      <w:rFonts w:ascii="Times New Roman" w:hAnsi="Times New Roman" w:cs="Times New Roman"/>
                      <w:sz w:val="28"/>
                      <w:szCs w:val="28"/>
                      <w:lang w:val="ro-RO"/>
                    </w:rPr>
                    <w:t>În anumite situații angajații, având un grad de conștientizare redus asupra drepturilor pe care le au, nu inițiază procedurile de alegere a reprezentanților angajaților/lucrătorilor, astfel asocierea nu reprezintă o practică.</w:t>
                  </w:r>
                </w:p>
                <w:p w14:paraId="6B365AE0" w14:textId="77777777" w:rsidR="00F86B89" w:rsidRPr="007020B8" w:rsidRDefault="00F86B89" w:rsidP="00F86B89">
                  <w:pPr>
                    <w:rPr>
                      <w:rFonts w:ascii="Times New Roman" w:hAnsi="Times New Roman" w:cs="Times New Roman"/>
                      <w:sz w:val="28"/>
                      <w:szCs w:val="28"/>
                      <w:lang w:val="ro-RO"/>
                    </w:rPr>
                  </w:pPr>
                </w:p>
                <w:p w14:paraId="435E291F" w14:textId="77777777" w:rsidR="00F86B89" w:rsidRPr="007020B8" w:rsidRDefault="00F86B89" w:rsidP="00F86B89">
                  <w:p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Încadrarea riscului</w:t>
                  </w:r>
                </w:p>
                <w:p w14:paraId="0E5C6A19" w14:textId="77777777" w:rsidR="00F86B89" w:rsidRPr="007020B8" w:rsidRDefault="00F86B89" w:rsidP="00F86B89">
                  <w:pPr>
                    <w:rPr>
                      <w:rFonts w:ascii="Times New Roman" w:hAnsi="Times New Roman" w:cs="Times New Roman"/>
                      <w:sz w:val="28"/>
                      <w:szCs w:val="28"/>
                      <w:lang w:val="ro-RO"/>
                    </w:rPr>
                  </w:pPr>
                  <w:r w:rsidRPr="007020B8">
                    <w:rPr>
                      <w:rFonts w:ascii="Times New Roman" w:hAnsi="Times New Roman" w:cs="Times New Roman"/>
                      <w:sz w:val="28"/>
                      <w:szCs w:val="28"/>
                      <w:lang w:val="ro-RO"/>
                    </w:rPr>
                    <w:t>Risc identificat</w:t>
                  </w:r>
                </w:p>
                <w:p w14:paraId="56177484" w14:textId="77777777" w:rsidR="00F86B89" w:rsidRPr="007020B8" w:rsidRDefault="00F86B89" w:rsidP="00F86B89">
                  <w:pPr>
                    <w:rPr>
                      <w:rFonts w:ascii="Times New Roman" w:hAnsi="Times New Roman" w:cs="Times New Roman"/>
                      <w:sz w:val="28"/>
                      <w:szCs w:val="28"/>
                      <w:lang w:val="ro-RO"/>
                    </w:rPr>
                  </w:pPr>
                </w:p>
                <w:p w14:paraId="2EC3D866" w14:textId="56D5F007" w:rsidR="00D4003B" w:rsidRPr="007020B8" w:rsidRDefault="00D4003B" w:rsidP="00D4003B">
                  <w:pPr>
                    <w:rPr>
                      <w:rFonts w:ascii="Times New Roman" w:hAnsi="Times New Roman" w:cs="Times New Roman"/>
                      <w:sz w:val="28"/>
                      <w:szCs w:val="28"/>
                      <w:lang w:val="ro-RO"/>
                    </w:rPr>
                  </w:pPr>
                  <w:r w:rsidRPr="007020B8">
                    <w:rPr>
                      <w:rFonts w:ascii="Times New Roman" w:hAnsi="Times New Roman" w:cs="Times New Roman"/>
                      <w:sz w:val="28"/>
                      <w:szCs w:val="28"/>
                      <w:lang w:val="ro-RO"/>
                    </w:rPr>
                    <w:t>Pe drumurile forestiere și publice există restricții de tonaj impuse de administratori. Frecvent, la transportarea lemnului aceste restricții sunt încălcate. Nerespectarea restricției de tonaj contribuie la afectarea infrastructurii rutiere și civile, în detrimentul oamenilor și comunităților locale.</w:t>
                  </w:r>
                </w:p>
                <w:p w14:paraId="2AC4CB4E" w14:textId="77777777" w:rsidR="00D4003B" w:rsidRPr="007020B8" w:rsidRDefault="00D4003B" w:rsidP="00D4003B">
                  <w:pPr>
                    <w:rPr>
                      <w:rFonts w:ascii="Times New Roman" w:hAnsi="Times New Roman" w:cs="Times New Roman"/>
                      <w:sz w:val="28"/>
                      <w:szCs w:val="28"/>
                      <w:lang w:val="ro-RO"/>
                    </w:rPr>
                  </w:pPr>
                  <w:r w:rsidRPr="007020B8">
                    <w:rPr>
                      <w:rFonts w:ascii="Times New Roman" w:hAnsi="Times New Roman" w:cs="Times New Roman"/>
                      <w:sz w:val="28"/>
                      <w:szCs w:val="28"/>
                      <w:lang w:val="ro-RO"/>
                    </w:rPr>
                    <w:lastRenderedPageBreak/>
                    <w:t xml:space="preserve">Colectarea lemnului prin traversarea terenurilor aparținând altor proprietari se face cu plata servituții de trecere și, după caz, a despăgubirilor stabilite prin înțelegerea pârților în multe situații înțelegerea parților nu are loc, </w:t>
                  </w:r>
                </w:p>
                <w:p w14:paraId="67022CE1" w14:textId="77777777" w:rsidR="00D4003B" w:rsidRPr="007020B8" w:rsidRDefault="00D4003B" w:rsidP="00D4003B">
                  <w:pPr>
                    <w:rPr>
                      <w:rFonts w:ascii="Times New Roman" w:hAnsi="Times New Roman" w:cs="Times New Roman"/>
                      <w:sz w:val="28"/>
                      <w:szCs w:val="28"/>
                      <w:lang w:val="ro-RO"/>
                    </w:rPr>
                  </w:pPr>
                </w:p>
                <w:p w14:paraId="0843F36D" w14:textId="5AB82F79" w:rsidR="00D4003B" w:rsidRPr="007020B8" w:rsidRDefault="00D4003B" w:rsidP="00D4003B">
                  <w:p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Încadrarea riscului</w:t>
                  </w:r>
                </w:p>
                <w:p w14:paraId="33370A6D" w14:textId="33001D9F" w:rsidR="00D4003B" w:rsidRPr="007020B8" w:rsidRDefault="00D4003B" w:rsidP="00D4003B">
                  <w:pPr>
                    <w:rPr>
                      <w:rFonts w:ascii="Times New Roman" w:hAnsi="Times New Roman" w:cs="Times New Roman"/>
                      <w:sz w:val="28"/>
                      <w:szCs w:val="28"/>
                      <w:lang w:val="ro-RO"/>
                    </w:rPr>
                  </w:pPr>
                  <w:r w:rsidRPr="007020B8">
                    <w:rPr>
                      <w:rFonts w:ascii="Times New Roman" w:hAnsi="Times New Roman" w:cs="Times New Roman"/>
                      <w:sz w:val="28"/>
                      <w:szCs w:val="28"/>
                      <w:lang w:val="ro-RO"/>
                    </w:rPr>
                    <w:t>Risc identifica</w:t>
                  </w:r>
                  <w:r w:rsidR="00293FA9" w:rsidRPr="007020B8">
                    <w:rPr>
                      <w:rFonts w:ascii="Times New Roman" w:hAnsi="Times New Roman" w:cs="Times New Roman"/>
                      <w:sz w:val="28"/>
                      <w:szCs w:val="28"/>
                      <w:lang w:val="ro-RO"/>
                    </w:rPr>
                    <w:t>t</w:t>
                  </w:r>
                </w:p>
                <w:p w14:paraId="1467F41C" w14:textId="77777777" w:rsidR="00D4003B" w:rsidRPr="007020B8" w:rsidRDefault="00D4003B" w:rsidP="00F86B89">
                  <w:pPr>
                    <w:rPr>
                      <w:rFonts w:ascii="Times New Roman" w:hAnsi="Times New Roman" w:cs="Times New Roman"/>
                      <w:sz w:val="28"/>
                      <w:szCs w:val="28"/>
                      <w:lang w:val="ro-RO"/>
                    </w:rPr>
                  </w:pPr>
                </w:p>
                <w:p w14:paraId="3D17D3E3" w14:textId="77777777" w:rsidR="00293FA9" w:rsidRPr="007020B8" w:rsidRDefault="00293FA9" w:rsidP="00293FA9">
                  <w:pPr>
                    <w:rPr>
                      <w:rFonts w:ascii="Times New Roman" w:hAnsi="Times New Roman" w:cs="Times New Roman"/>
                      <w:sz w:val="28"/>
                      <w:szCs w:val="28"/>
                      <w:lang w:val="ro-RO"/>
                    </w:rPr>
                  </w:pPr>
                  <w:r w:rsidRPr="007020B8">
                    <w:rPr>
                      <w:rFonts w:ascii="Times New Roman" w:hAnsi="Times New Roman" w:cs="Times New Roman"/>
                      <w:sz w:val="28"/>
                      <w:szCs w:val="28"/>
                      <w:lang w:val="ro-RO"/>
                    </w:rPr>
                    <w:t>Riscul poate apărea atunci când există diferențe între volumul estimat pe picior (APV) și volumul rezultat în urma exploatării.</w:t>
                  </w:r>
                </w:p>
                <w:p w14:paraId="172441C3" w14:textId="26D7747F" w:rsidR="00D4003B" w:rsidRDefault="00293FA9" w:rsidP="00F86B89">
                  <w:pPr>
                    <w:rPr>
                      <w:rFonts w:ascii="Times New Roman" w:hAnsi="Times New Roman" w:cs="Times New Roman"/>
                      <w:sz w:val="28"/>
                      <w:szCs w:val="28"/>
                      <w:lang w:val="ro-RO"/>
                    </w:rPr>
                  </w:pPr>
                  <w:r w:rsidRPr="007020B8">
                    <w:rPr>
                      <w:rFonts w:ascii="Times New Roman" w:hAnsi="Times New Roman" w:cs="Times New Roman"/>
                      <w:sz w:val="28"/>
                      <w:szCs w:val="28"/>
                      <w:lang w:val="ro-RO"/>
                    </w:rPr>
                    <w:t>De multe ori, surplusul de volum rezultat în urma exploatării nu este inventariat și adăugat la volumul APV,deorece firmele nu anunță ocolul privind difereța de masă lemnoasă.</w:t>
                  </w:r>
                </w:p>
                <w:p w14:paraId="1FC026A7" w14:textId="77777777" w:rsidR="0034313E" w:rsidRPr="007020B8" w:rsidRDefault="0034313E" w:rsidP="00F86B89">
                  <w:pPr>
                    <w:rPr>
                      <w:rFonts w:ascii="Times New Roman" w:hAnsi="Times New Roman" w:cs="Times New Roman"/>
                      <w:sz w:val="28"/>
                      <w:szCs w:val="28"/>
                      <w:lang w:val="ro-RO"/>
                    </w:rPr>
                  </w:pPr>
                </w:p>
                <w:p w14:paraId="1BA77D55" w14:textId="77777777" w:rsidR="0034313E" w:rsidRPr="007020B8" w:rsidRDefault="0034313E" w:rsidP="0034313E">
                  <w:p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Încadrarea riscului</w:t>
                  </w:r>
                </w:p>
                <w:p w14:paraId="5A5C2294" w14:textId="76D11040" w:rsidR="0034313E" w:rsidRPr="007020B8" w:rsidRDefault="0034313E" w:rsidP="00082358">
                  <w:pPr>
                    <w:rPr>
                      <w:rFonts w:ascii="Times New Roman" w:hAnsi="Times New Roman" w:cs="Times New Roman"/>
                      <w:sz w:val="28"/>
                      <w:szCs w:val="28"/>
                      <w:lang w:val="ro-RO"/>
                    </w:rPr>
                  </w:pPr>
                  <w:r w:rsidRPr="007020B8">
                    <w:rPr>
                      <w:rFonts w:ascii="Times New Roman" w:hAnsi="Times New Roman" w:cs="Times New Roman"/>
                      <w:sz w:val="28"/>
                      <w:szCs w:val="28"/>
                      <w:lang w:val="ro-RO"/>
                    </w:rPr>
                    <w:t>Risc identificat</w:t>
                  </w:r>
                </w:p>
                <w:p w14:paraId="5A75DEA9" w14:textId="77777777" w:rsidR="00293FA9" w:rsidRPr="007020B8" w:rsidRDefault="00293FA9" w:rsidP="00082358">
                  <w:pPr>
                    <w:rPr>
                      <w:rFonts w:ascii="Times New Roman" w:hAnsi="Times New Roman" w:cs="Times New Roman"/>
                      <w:sz w:val="28"/>
                      <w:szCs w:val="28"/>
                      <w:lang w:val="ro-RO"/>
                    </w:rPr>
                  </w:pPr>
                </w:p>
                <w:p w14:paraId="13B96113" w14:textId="7F64D615" w:rsidR="00082358" w:rsidRPr="007020B8" w:rsidRDefault="00082358" w:rsidP="00082358">
                  <w:pPr>
                    <w:rPr>
                      <w:rFonts w:ascii="Times New Roman" w:hAnsi="Times New Roman" w:cs="Times New Roman"/>
                      <w:sz w:val="28"/>
                      <w:szCs w:val="28"/>
                      <w:lang w:val="ro-RO"/>
                    </w:rPr>
                  </w:pPr>
                  <w:r w:rsidRPr="007020B8">
                    <w:rPr>
                      <w:rFonts w:ascii="Times New Roman" w:hAnsi="Times New Roman" w:cs="Times New Roman"/>
                      <w:sz w:val="28"/>
                      <w:szCs w:val="28"/>
                      <w:lang w:val="ro-RO"/>
                    </w:rPr>
                    <w:t xml:space="preserve">Riscul principal asociat transportului de material lemnos apare datorită declarării frauduloase a cantităților de lemn expediate punct de descărcare </w:t>
                  </w:r>
                </w:p>
                <w:p w14:paraId="29BF5928" w14:textId="77777777" w:rsidR="00082358" w:rsidRPr="007020B8" w:rsidRDefault="00082358" w:rsidP="00082358">
                  <w:pPr>
                    <w:rPr>
                      <w:rFonts w:ascii="Times New Roman" w:hAnsi="Times New Roman" w:cs="Times New Roman"/>
                      <w:sz w:val="28"/>
                      <w:szCs w:val="28"/>
                      <w:lang w:val="ro-RO"/>
                    </w:rPr>
                  </w:pPr>
                  <w:r w:rsidRPr="007020B8">
                    <w:rPr>
                      <w:rFonts w:ascii="Times New Roman" w:hAnsi="Times New Roman" w:cs="Times New Roman"/>
                      <w:sz w:val="28"/>
                      <w:szCs w:val="28"/>
                      <w:lang w:val="ro-RO"/>
                    </w:rPr>
                    <w:t>Principalele moduri de operare pentru introducerea pe piață a materialelor lemnoase nedeclarate sunt (i) supraîncărcarea</w:t>
                  </w:r>
                </w:p>
                <w:p w14:paraId="1E3D3382" w14:textId="2CCC2521" w:rsidR="00082358" w:rsidRPr="007020B8" w:rsidRDefault="00082358" w:rsidP="00082358">
                  <w:pPr>
                    <w:rPr>
                      <w:rFonts w:ascii="Times New Roman" w:hAnsi="Times New Roman" w:cs="Times New Roman"/>
                      <w:sz w:val="28"/>
                      <w:szCs w:val="28"/>
                      <w:lang w:val="ro-RO"/>
                    </w:rPr>
                  </w:pPr>
                  <w:r w:rsidRPr="007020B8">
                    <w:rPr>
                      <w:rFonts w:ascii="Times New Roman" w:hAnsi="Times New Roman" w:cs="Times New Roman"/>
                      <w:sz w:val="28"/>
                      <w:szCs w:val="28"/>
                      <w:lang w:val="ro-RO"/>
                    </w:rPr>
                    <w:t>transportului, (ii) ) transporturile multiple efectuate în baza aceluiași aviz, (iii) transporturi fără acte, mai ales pe distanțe scurte.</w:t>
                  </w:r>
                </w:p>
                <w:p w14:paraId="1242CF7E" w14:textId="174B5E3A" w:rsidR="00082358" w:rsidRPr="007020B8" w:rsidRDefault="00082358" w:rsidP="00082358">
                  <w:pPr>
                    <w:rPr>
                      <w:rFonts w:ascii="Times New Roman" w:hAnsi="Times New Roman" w:cs="Times New Roman"/>
                      <w:sz w:val="28"/>
                      <w:szCs w:val="28"/>
                      <w:lang w:val="ro-RO"/>
                    </w:rPr>
                  </w:pPr>
                  <w:r w:rsidRPr="007020B8">
                    <w:rPr>
                      <w:rFonts w:ascii="Times New Roman" w:hAnsi="Times New Roman" w:cs="Times New Roman"/>
                      <w:sz w:val="28"/>
                      <w:szCs w:val="28"/>
                      <w:lang w:val="ro-RO"/>
                    </w:rPr>
                    <w:t>Surplusul de lemn apare datorită recoltării între volumul înscris în APV și volunul real de masă lemnoasă recoltată.</w:t>
                  </w:r>
                </w:p>
                <w:p w14:paraId="366EEB6B" w14:textId="77777777" w:rsidR="00082358" w:rsidRPr="007020B8" w:rsidRDefault="00082358" w:rsidP="00082358">
                  <w:pPr>
                    <w:rPr>
                      <w:rFonts w:ascii="Times New Roman" w:hAnsi="Times New Roman" w:cs="Times New Roman"/>
                      <w:sz w:val="28"/>
                      <w:szCs w:val="28"/>
                      <w:lang w:val="ro-RO"/>
                    </w:rPr>
                  </w:pPr>
                </w:p>
                <w:p w14:paraId="02FCC303" w14:textId="77777777" w:rsidR="00082358" w:rsidRPr="007020B8" w:rsidRDefault="00082358" w:rsidP="00082358">
                  <w:p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Încadrarea riscului</w:t>
                  </w:r>
                </w:p>
                <w:p w14:paraId="2DE6FEDB" w14:textId="77777777" w:rsidR="00F86B89" w:rsidRPr="007020B8" w:rsidRDefault="00082358" w:rsidP="00082358">
                  <w:pPr>
                    <w:rPr>
                      <w:rFonts w:ascii="Times New Roman" w:hAnsi="Times New Roman" w:cs="Times New Roman"/>
                      <w:sz w:val="28"/>
                      <w:szCs w:val="28"/>
                      <w:lang w:val="ro-RO"/>
                    </w:rPr>
                  </w:pPr>
                  <w:r w:rsidRPr="007020B8">
                    <w:rPr>
                      <w:rFonts w:ascii="Times New Roman" w:hAnsi="Times New Roman" w:cs="Times New Roman"/>
                      <w:sz w:val="28"/>
                      <w:szCs w:val="28"/>
                      <w:lang w:val="ro-RO"/>
                    </w:rPr>
                    <w:t xml:space="preserve">Risc identificat </w:t>
                  </w:r>
                </w:p>
                <w:p w14:paraId="553B4748" w14:textId="77777777" w:rsidR="00082358" w:rsidRPr="007020B8" w:rsidRDefault="00082358" w:rsidP="00082358">
                  <w:pPr>
                    <w:rPr>
                      <w:rFonts w:ascii="Times New Roman" w:hAnsi="Times New Roman" w:cs="Times New Roman"/>
                      <w:sz w:val="28"/>
                      <w:szCs w:val="28"/>
                      <w:lang w:val="ro-RO"/>
                    </w:rPr>
                  </w:pPr>
                </w:p>
                <w:p w14:paraId="1244550E" w14:textId="77777777" w:rsidR="00082358" w:rsidRPr="007020B8" w:rsidRDefault="00082358" w:rsidP="00082358">
                  <w:pPr>
                    <w:rPr>
                      <w:rFonts w:ascii="Times New Roman" w:hAnsi="Times New Roman" w:cs="Times New Roman"/>
                      <w:sz w:val="28"/>
                      <w:szCs w:val="28"/>
                      <w:lang w:val="ro-RO"/>
                    </w:rPr>
                  </w:pPr>
                  <w:r w:rsidRPr="007020B8">
                    <w:rPr>
                      <w:rFonts w:ascii="Times New Roman" w:hAnsi="Times New Roman" w:cs="Times New Roman"/>
                      <w:sz w:val="28"/>
                      <w:szCs w:val="28"/>
                      <w:lang w:val="ro-RO"/>
                    </w:rPr>
                    <w:lastRenderedPageBreak/>
                    <w:t>Vânzarea lemnului pe picior este condiționată de plata tuturor taxelor, respectiv de plata în avans a volumului de lemn contractat.</w:t>
                  </w:r>
                </w:p>
                <w:p w14:paraId="43D815C1" w14:textId="77777777" w:rsidR="00082358" w:rsidRPr="007020B8" w:rsidRDefault="00082358" w:rsidP="00082358">
                  <w:pPr>
                    <w:rPr>
                      <w:rFonts w:ascii="Times New Roman" w:hAnsi="Times New Roman" w:cs="Times New Roman"/>
                      <w:sz w:val="28"/>
                      <w:szCs w:val="28"/>
                      <w:lang w:val="ro-RO"/>
                    </w:rPr>
                  </w:pPr>
                </w:p>
                <w:p w14:paraId="627FC1A4" w14:textId="77777777" w:rsidR="00082358" w:rsidRPr="007020B8" w:rsidRDefault="00082358" w:rsidP="00082358">
                  <w:p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Încadrarea riscului</w:t>
                  </w:r>
                </w:p>
                <w:p w14:paraId="4D1E2DF2" w14:textId="3D44F6A7" w:rsidR="00293FA9" w:rsidRPr="0034313E" w:rsidRDefault="00082358" w:rsidP="00293FA9">
                  <w:pPr>
                    <w:rPr>
                      <w:rFonts w:ascii="Times New Roman" w:hAnsi="Times New Roman" w:cs="Times New Roman"/>
                      <w:i/>
                      <w:iCs/>
                      <w:sz w:val="28"/>
                      <w:szCs w:val="28"/>
                      <w:lang w:val="ro-RO"/>
                    </w:rPr>
                  </w:pPr>
                  <w:r w:rsidRPr="0034313E">
                    <w:rPr>
                      <w:rFonts w:ascii="Times New Roman" w:hAnsi="Times New Roman" w:cs="Times New Roman"/>
                      <w:i/>
                      <w:iCs/>
                      <w:sz w:val="28"/>
                      <w:szCs w:val="28"/>
                      <w:lang w:val="ro-RO"/>
                    </w:rPr>
                    <w:t>Risc neglijabi</w:t>
                  </w:r>
                  <w:r w:rsidR="00293FA9" w:rsidRPr="0034313E">
                    <w:rPr>
                      <w:rFonts w:ascii="Times New Roman" w:hAnsi="Times New Roman" w:cs="Times New Roman"/>
                      <w:i/>
                      <w:iCs/>
                      <w:sz w:val="28"/>
                      <w:szCs w:val="28"/>
                      <w:lang w:val="ro-RO"/>
                    </w:rPr>
                    <w:t>l</w:t>
                  </w:r>
                </w:p>
                <w:p w14:paraId="2D75F912" w14:textId="77777777" w:rsidR="00293FA9" w:rsidRPr="007020B8" w:rsidRDefault="00293FA9" w:rsidP="00293FA9">
                  <w:pPr>
                    <w:rPr>
                      <w:rFonts w:ascii="Times New Roman" w:hAnsi="Times New Roman" w:cs="Times New Roman"/>
                      <w:sz w:val="28"/>
                      <w:szCs w:val="28"/>
                      <w:lang w:val="ro-RO"/>
                    </w:rPr>
                  </w:pPr>
                </w:p>
                <w:p w14:paraId="2F44D68A" w14:textId="19D57854" w:rsidR="00293FA9" w:rsidRPr="007020B8" w:rsidRDefault="00293FA9" w:rsidP="00293FA9">
                  <w:pPr>
                    <w:rPr>
                      <w:rFonts w:ascii="Times New Roman" w:hAnsi="Times New Roman" w:cs="Times New Roman"/>
                      <w:sz w:val="28"/>
                      <w:szCs w:val="28"/>
                      <w:lang w:val="ro-RO"/>
                    </w:rPr>
                  </w:pPr>
                  <w:r w:rsidRPr="007020B8">
                    <w:rPr>
                      <w:rFonts w:ascii="Times New Roman" w:hAnsi="Times New Roman" w:cs="Times New Roman"/>
                      <w:sz w:val="28"/>
                      <w:szCs w:val="28"/>
                      <w:lang w:val="ro-RO"/>
                    </w:rPr>
                    <w:t>Consiliile locale pot institui taxe pentru deținerea sau utilizarea echipamentelor și utilajelor destinate obținerii de venituri care folosesc infrastructura publică locală, pe raza localității unde acestea sunt utilizate, precum și taxe pentru activitățile cu impact asupra mediului înconjurător.</w:t>
                  </w:r>
                </w:p>
                <w:p w14:paraId="4052EE50" w14:textId="0976F0CA" w:rsidR="00293FA9" w:rsidRPr="007020B8" w:rsidRDefault="00293FA9" w:rsidP="00293FA9">
                  <w:pPr>
                    <w:rPr>
                      <w:rFonts w:ascii="Times New Roman" w:hAnsi="Times New Roman" w:cs="Times New Roman"/>
                      <w:sz w:val="28"/>
                      <w:szCs w:val="28"/>
                      <w:lang w:val="ro-RO"/>
                    </w:rPr>
                  </w:pPr>
                  <w:r w:rsidRPr="007020B8">
                    <w:rPr>
                      <w:rFonts w:ascii="Times New Roman" w:hAnsi="Times New Roman" w:cs="Times New Roman"/>
                      <w:sz w:val="28"/>
                      <w:szCs w:val="28"/>
                      <w:lang w:val="ro-RO"/>
                    </w:rPr>
                    <w:t>Riscul evitării plății acestor taxe apare datorita fragmentării administrative și de proprietate a fondului forestier național, respectiv distribuția și forma de administrare a drumurilor forestiere. În multe situații, proprietarul suprafeței de pădure din care se recoltează materialul lemnos și proprietarul drumului utilizat pentru transportul materialului lemnos recoltat nu reprezintă aceeași entitate</w:t>
                  </w:r>
                </w:p>
                <w:p w14:paraId="2F5B53A9" w14:textId="77777777" w:rsidR="00293FA9" w:rsidRPr="007020B8" w:rsidRDefault="00293FA9" w:rsidP="00082358">
                  <w:pPr>
                    <w:rPr>
                      <w:rFonts w:ascii="Times New Roman" w:hAnsi="Times New Roman" w:cs="Times New Roman"/>
                      <w:sz w:val="28"/>
                      <w:szCs w:val="28"/>
                      <w:lang w:val="ro-RO"/>
                    </w:rPr>
                  </w:pPr>
                </w:p>
                <w:p w14:paraId="2DBDA5E4" w14:textId="77777777" w:rsidR="00293FA9" w:rsidRPr="007020B8" w:rsidRDefault="00293FA9" w:rsidP="00293FA9">
                  <w:pPr>
                    <w:rPr>
                      <w:rFonts w:ascii="Times New Roman" w:hAnsi="Times New Roman" w:cs="Times New Roman"/>
                      <w:b/>
                      <w:bCs/>
                      <w:sz w:val="28"/>
                      <w:szCs w:val="28"/>
                      <w:lang w:val="ro-RO"/>
                    </w:rPr>
                  </w:pPr>
                  <w:r w:rsidRPr="007020B8">
                    <w:rPr>
                      <w:rFonts w:ascii="Times New Roman" w:hAnsi="Times New Roman" w:cs="Times New Roman"/>
                      <w:b/>
                      <w:bCs/>
                      <w:sz w:val="28"/>
                      <w:szCs w:val="28"/>
                      <w:lang w:val="ro-RO"/>
                    </w:rPr>
                    <w:t>Încadrarea riscului</w:t>
                  </w:r>
                </w:p>
                <w:p w14:paraId="2A010203" w14:textId="446018FD" w:rsidR="00293FA9" w:rsidRPr="007020B8" w:rsidRDefault="00293FA9" w:rsidP="00293FA9">
                  <w:pPr>
                    <w:rPr>
                      <w:rFonts w:ascii="Times New Roman" w:hAnsi="Times New Roman" w:cs="Times New Roman"/>
                      <w:i/>
                      <w:iCs/>
                      <w:sz w:val="28"/>
                      <w:szCs w:val="28"/>
                      <w:lang w:val="ro-RO"/>
                    </w:rPr>
                  </w:pPr>
                  <w:r w:rsidRPr="007020B8">
                    <w:rPr>
                      <w:rFonts w:ascii="Times New Roman" w:hAnsi="Times New Roman" w:cs="Times New Roman"/>
                      <w:sz w:val="28"/>
                      <w:szCs w:val="28"/>
                      <w:lang w:val="ro-RO"/>
                    </w:rPr>
                    <w:t xml:space="preserve"> </w:t>
                  </w:r>
                  <w:r w:rsidRPr="007020B8">
                    <w:rPr>
                      <w:rFonts w:ascii="Times New Roman" w:hAnsi="Times New Roman" w:cs="Times New Roman"/>
                      <w:i/>
                      <w:iCs/>
                      <w:sz w:val="28"/>
                      <w:szCs w:val="28"/>
                      <w:lang w:val="ro-RO"/>
                    </w:rPr>
                    <w:t>Risc identificat</w:t>
                  </w:r>
                </w:p>
                <w:p w14:paraId="13F74645" w14:textId="77777777" w:rsidR="00293FA9" w:rsidRPr="007020B8" w:rsidRDefault="00293FA9" w:rsidP="00293FA9">
                  <w:pPr>
                    <w:rPr>
                      <w:rFonts w:ascii="Times New Roman" w:hAnsi="Times New Roman" w:cs="Times New Roman"/>
                      <w:sz w:val="28"/>
                      <w:szCs w:val="28"/>
                      <w:lang w:val="ro-RO"/>
                    </w:rPr>
                  </w:pPr>
                </w:p>
                <w:p w14:paraId="03080197" w14:textId="03529722" w:rsidR="00293FA9" w:rsidRPr="007020B8" w:rsidRDefault="00293FA9" w:rsidP="00293FA9">
                  <w:pPr>
                    <w:rPr>
                      <w:rFonts w:ascii="Times New Roman" w:hAnsi="Times New Roman" w:cs="Times New Roman"/>
                      <w:sz w:val="28"/>
                      <w:szCs w:val="28"/>
                      <w:lang w:val="ro-RO"/>
                    </w:rPr>
                  </w:pPr>
                  <w:r w:rsidRPr="007020B8">
                    <w:rPr>
                      <w:rFonts w:ascii="Times New Roman" w:hAnsi="Times New Roman" w:cs="Times New Roman"/>
                      <w:sz w:val="28"/>
                      <w:szCs w:val="28"/>
                      <w:lang w:val="ro-RO"/>
                    </w:rPr>
                    <w:t>Calculul si colectarea impozitului pe venit/profit se face pe baza bilanțurilor fiscale ale operatorilor economici, prin intermediul</w:t>
                  </w:r>
                  <w:r w:rsidR="0034313E">
                    <w:rPr>
                      <w:rFonts w:ascii="Times New Roman" w:hAnsi="Times New Roman" w:cs="Times New Roman"/>
                      <w:sz w:val="28"/>
                      <w:szCs w:val="28"/>
                      <w:lang w:val="ro-RO"/>
                    </w:rPr>
                    <w:t xml:space="preserve"> </w:t>
                  </w:r>
                  <w:r w:rsidRPr="007020B8">
                    <w:rPr>
                      <w:rFonts w:ascii="Times New Roman" w:hAnsi="Times New Roman" w:cs="Times New Roman"/>
                      <w:sz w:val="28"/>
                      <w:szCs w:val="28"/>
                      <w:lang w:val="ro-RO"/>
                    </w:rPr>
                    <w:t>sistemelor electronice.</w:t>
                  </w:r>
                </w:p>
                <w:p w14:paraId="06B6FEDB" w14:textId="0B120B46" w:rsidR="00293FA9" w:rsidRDefault="00293FA9" w:rsidP="00293FA9">
                  <w:pPr>
                    <w:rPr>
                      <w:rFonts w:ascii="Times New Roman" w:hAnsi="Times New Roman" w:cs="Times New Roman"/>
                      <w:sz w:val="28"/>
                      <w:szCs w:val="28"/>
                      <w:lang w:val="ro-RO"/>
                    </w:rPr>
                  </w:pPr>
                  <w:r w:rsidRPr="007020B8">
                    <w:rPr>
                      <w:rFonts w:ascii="Times New Roman" w:hAnsi="Times New Roman" w:cs="Times New Roman"/>
                      <w:sz w:val="28"/>
                      <w:szCs w:val="28"/>
                      <w:lang w:val="ro-RO"/>
                    </w:rPr>
                    <w:t>Agenția Naționala de Administrare Fiscala (ANAF) are rolul de a asigura resursele pentru cheltuielile publice ale statului prin</w:t>
                  </w:r>
                  <w:r w:rsidR="00C915DE" w:rsidRPr="007020B8">
                    <w:rPr>
                      <w:rFonts w:ascii="Times New Roman" w:hAnsi="Times New Roman" w:cs="Times New Roman"/>
                      <w:sz w:val="28"/>
                      <w:szCs w:val="28"/>
                      <w:lang w:val="ro-RO"/>
                    </w:rPr>
                    <w:t xml:space="preserve"> </w:t>
                  </w:r>
                  <w:r w:rsidRPr="007020B8">
                    <w:rPr>
                      <w:rFonts w:ascii="Times New Roman" w:hAnsi="Times New Roman" w:cs="Times New Roman"/>
                      <w:sz w:val="28"/>
                      <w:szCs w:val="28"/>
                      <w:lang w:val="ro-RO"/>
                    </w:rPr>
                    <w:t>colectarea și administrarea eficace și eficientă a impozitelor, taxelor, contribuțiilor și a altor sume datorate bugetului general</w:t>
                  </w:r>
                  <w:r w:rsidR="0034313E">
                    <w:rPr>
                      <w:rFonts w:ascii="Times New Roman" w:hAnsi="Times New Roman" w:cs="Times New Roman"/>
                      <w:sz w:val="28"/>
                      <w:szCs w:val="28"/>
                      <w:lang w:val="ro-RO"/>
                    </w:rPr>
                    <w:t xml:space="preserve"> </w:t>
                  </w:r>
                  <w:r w:rsidRPr="007020B8">
                    <w:rPr>
                      <w:rFonts w:ascii="Times New Roman" w:hAnsi="Times New Roman" w:cs="Times New Roman"/>
                      <w:sz w:val="28"/>
                      <w:szCs w:val="28"/>
                      <w:lang w:val="ro-RO"/>
                    </w:rPr>
                    <w:t>consolidat</w:t>
                  </w:r>
                  <w:r w:rsidR="0034313E">
                    <w:rPr>
                      <w:rFonts w:ascii="Times New Roman" w:hAnsi="Times New Roman" w:cs="Times New Roman"/>
                      <w:sz w:val="28"/>
                      <w:szCs w:val="28"/>
                      <w:lang w:val="ro-RO"/>
                    </w:rPr>
                    <w:t xml:space="preserve">. </w:t>
                  </w:r>
                </w:p>
                <w:p w14:paraId="1A761AEF" w14:textId="77777777" w:rsidR="0034313E" w:rsidRPr="007020B8" w:rsidRDefault="0034313E" w:rsidP="00293FA9">
                  <w:pPr>
                    <w:rPr>
                      <w:rFonts w:ascii="Times New Roman" w:hAnsi="Times New Roman" w:cs="Times New Roman"/>
                      <w:sz w:val="28"/>
                      <w:szCs w:val="28"/>
                      <w:lang w:val="ro-RO"/>
                    </w:rPr>
                  </w:pPr>
                </w:p>
                <w:p w14:paraId="355BD0F4" w14:textId="77777777" w:rsidR="00293FA9" w:rsidRPr="0034313E" w:rsidRDefault="00293FA9" w:rsidP="00293FA9">
                  <w:pPr>
                    <w:rPr>
                      <w:rFonts w:ascii="Times New Roman" w:hAnsi="Times New Roman" w:cs="Times New Roman"/>
                      <w:b/>
                      <w:bCs/>
                      <w:sz w:val="28"/>
                      <w:szCs w:val="28"/>
                      <w:lang w:val="ro-RO"/>
                    </w:rPr>
                  </w:pPr>
                  <w:r w:rsidRPr="0034313E">
                    <w:rPr>
                      <w:rFonts w:ascii="Times New Roman" w:hAnsi="Times New Roman" w:cs="Times New Roman"/>
                      <w:b/>
                      <w:bCs/>
                      <w:sz w:val="28"/>
                      <w:szCs w:val="28"/>
                      <w:lang w:val="ro-RO"/>
                    </w:rPr>
                    <w:t>Încadrarea riscului</w:t>
                  </w:r>
                </w:p>
                <w:p w14:paraId="2A021A74" w14:textId="1E6BFFBA" w:rsidR="00293FA9" w:rsidRPr="0034313E" w:rsidRDefault="00293FA9" w:rsidP="00293FA9">
                  <w:pPr>
                    <w:rPr>
                      <w:rFonts w:ascii="Times New Roman" w:hAnsi="Times New Roman" w:cs="Times New Roman"/>
                      <w:i/>
                      <w:iCs/>
                      <w:sz w:val="28"/>
                      <w:szCs w:val="28"/>
                      <w:lang w:val="ro-RO"/>
                    </w:rPr>
                  </w:pPr>
                  <w:r w:rsidRPr="0034313E">
                    <w:rPr>
                      <w:rFonts w:ascii="Times New Roman" w:hAnsi="Times New Roman" w:cs="Times New Roman"/>
                      <w:i/>
                      <w:iCs/>
                      <w:sz w:val="28"/>
                      <w:szCs w:val="28"/>
                      <w:lang w:val="ro-RO"/>
                    </w:rPr>
                    <w:t>Risc neglijabil</w:t>
                  </w:r>
                </w:p>
                <w:p w14:paraId="5E389558" w14:textId="5A349C53" w:rsidR="00293FA9" w:rsidRPr="007020B8" w:rsidRDefault="00293FA9" w:rsidP="00082358">
                  <w:pPr>
                    <w:rPr>
                      <w:rFonts w:ascii="Times New Roman" w:hAnsi="Times New Roman" w:cs="Times New Roman"/>
                      <w:sz w:val="28"/>
                      <w:szCs w:val="28"/>
                      <w:lang w:val="ro-RO"/>
                    </w:rPr>
                  </w:pPr>
                </w:p>
              </w:tc>
            </w:tr>
          </w:tbl>
          <w:p w14:paraId="272C2F99" w14:textId="0CC6DEF3" w:rsidR="003C4ED0" w:rsidRDefault="003C4ED0" w:rsidP="00200AD8">
            <w:pPr>
              <w:rPr>
                <w:rFonts w:ascii="Times New Roman" w:hAnsi="Times New Roman" w:cs="Times New Roman"/>
                <w:b/>
                <w:bCs/>
                <w:sz w:val="24"/>
                <w:szCs w:val="24"/>
                <w:lang w:val="ro-RO"/>
              </w:rPr>
            </w:pPr>
          </w:p>
          <w:p w14:paraId="351634EB" w14:textId="77777777" w:rsidR="003C4ED0" w:rsidRDefault="003C4ED0" w:rsidP="00200AD8">
            <w:pPr>
              <w:rPr>
                <w:rFonts w:ascii="Times New Roman" w:hAnsi="Times New Roman" w:cs="Times New Roman"/>
                <w:b/>
                <w:bCs/>
                <w:sz w:val="24"/>
                <w:szCs w:val="24"/>
                <w:lang w:val="ro-RO"/>
              </w:rPr>
            </w:pPr>
          </w:p>
          <w:p w14:paraId="7E457A61" w14:textId="77777777" w:rsidR="003C4ED0" w:rsidRDefault="003C4ED0" w:rsidP="00200AD8">
            <w:pPr>
              <w:rPr>
                <w:rFonts w:ascii="Times New Roman" w:hAnsi="Times New Roman" w:cs="Times New Roman"/>
                <w:b/>
                <w:bCs/>
                <w:sz w:val="24"/>
                <w:szCs w:val="24"/>
                <w:lang w:val="ro-RO"/>
              </w:rPr>
            </w:pPr>
          </w:p>
          <w:p w14:paraId="744849AD" w14:textId="2F2F1D67" w:rsidR="007D4B84" w:rsidRPr="0034313E" w:rsidRDefault="007D4B84" w:rsidP="00200AD8">
            <w:pPr>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w:t>
            </w:r>
            <w:r w:rsidR="00920454" w:rsidRPr="00920454">
              <w:rPr>
                <w:rFonts w:ascii="Times New Roman" w:hAnsi="Times New Roman" w:cs="Times New Roman"/>
                <w:b/>
                <w:bCs/>
                <w:sz w:val="24"/>
                <w:szCs w:val="24"/>
                <w:lang w:val="ro-RO"/>
              </w:rPr>
              <w:t>CAP IV .</w:t>
            </w:r>
            <w:r w:rsidR="0034313E">
              <w:rPr>
                <w:rFonts w:ascii="Times New Roman" w:hAnsi="Times New Roman" w:cs="Times New Roman"/>
                <w:b/>
                <w:bCs/>
                <w:sz w:val="24"/>
                <w:szCs w:val="24"/>
                <w:lang w:val="ro-RO"/>
              </w:rPr>
              <w:t xml:space="preserve"> </w:t>
            </w:r>
            <w:r>
              <w:rPr>
                <w:rFonts w:ascii="Times New Roman" w:hAnsi="Times New Roman" w:cs="Times New Roman"/>
                <w:b/>
                <w:bCs/>
                <w:sz w:val="24"/>
                <w:szCs w:val="24"/>
                <w:lang w:val="ro-RO"/>
              </w:rPr>
              <w:t xml:space="preserve"> </w:t>
            </w:r>
            <w:r w:rsidRPr="007D4B84">
              <w:rPr>
                <w:rFonts w:ascii="Times New Roman" w:hAnsi="Times New Roman" w:cs="Times New Roman"/>
                <w:b/>
                <w:bCs/>
                <w:sz w:val="28"/>
                <w:szCs w:val="28"/>
                <w:lang w:val="ro-RO"/>
              </w:rPr>
              <w:t xml:space="preserve">Evaluarea riscului pentru tăieri ilegale de arbori în cantoanele administrate de Ocolul Silvic Izvorul Florii R.A. </w:t>
            </w:r>
          </w:p>
          <w:p w14:paraId="3227E4D9" w14:textId="77777777" w:rsidR="007D4B84" w:rsidRDefault="007D4B84" w:rsidP="00200AD8">
            <w:pPr>
              <w:rPr>
                <w:rFonts w:ascii="Times New Roman" w:hAnsi="Times New Roman" w:cs="Times New Roman"/>
                <w:b/>
                <w:bCs/>
                <w:sz w:val="28"/>
                <w:szCs w:val="28"/>
                <w:lang w:val="ro-RO"/>
              </w:rPr>
            </w:pPr>
          </w:p>
          <w:tbl>
            <w:tblPr>
              <w:tblStyle w:val="TableGrid"/>
              <w:tblW w:w="0" w:type="auto"/>
              <w:tblLook w:val="04A0" w:firstRow="1" w:lastRow="0" w:firstColumn="1" w:lastColumn="0" w:noHBand="0" w:noVBand="1"/>
            </w:tblPr>
            <w:tblGrid>
              <w:gridCol w:w="1602"/>
              <w:gridCol w:w="1358"/>
              <w:gridCol w:w="5777"/>
              <w:gridCol w:w="4537"/>
            </w:tblGrid>
            <w:tr w:rsidR="007D4B84" w14:paraId="5AFF3C2A" w14:textId="77777777" w:rsidTr="009F4014">
              <w:tc>
                <w:tcPr>
                  <w:tcW w:w="1630" w:type="dxa"/>
                </w:tcPr>
                <w:p w14:paraId="69023E64" w14:textId="5B71A227" w:rsidR="007D4B84" w:rsidRPr="007D4B84" w:rsidRDefault="007D4B84" w:rsidP="00200AD8">
                  <w:pPr>
                    <w:rPr>
                      <w:rFonts w:ascii="Times New Roman" w:hAnsi="Times New Roman" w:cs="Times New Roman"/>
                      <w:b/>
                      <w:bCs/>
                      <w:sz w:val="28"/>
                      <w:szCs w:val="28"/>
                      <w:lang w:val="ro-RO"/>
                    </w:rPr>
                  </w:pPr>
                  <w:r w:rsidRPr="007D4B84">
                    <w:rPr>
                      <w:rFonts w:ascii="Times New Roman" w:hAnsi="Times New Roman" w:cs="Times New Roman"/>
                      <w:b/>
                      <w:bCs/>
                      <w:sz w:val="28"/>
                      <w:szCs w:val="28"/>
                      <w:lang w:val="ro-RO"/>
                    </w:rPr>
                    <w:t>Canton</w:t>
                  </w:r>
                </w:p>
              </w:tc>
              <w:tc>
                <w:tcPr>
                  <w:tcW w:w="1407" w:type="dxa"/>
                </w:tcPr>
                <w:p w14:paraId="16207E0A" w14:textId="4A4CE6C8" w:rsidR="007D4B84" w:rsidRPr="007D4B84" w:rsidRDefault="007D4B84" w:rsidP="00200AD8">
                  <w:pPr>
                    <w:rPr>
                      <w:rFonts w:ascii="Times New Roman" w:hAnsi="Times New Roman" w:cs="Times New Roman"/>
                      <w:b/>
                      <w:bCs/>
                      <w:sz w:val="28"/>
                      <w:szCs w:val="28"/>
                      <w:lang w:val="ro-RO"/>
                    </w:rPr>
                  </w:pPr>
                  <w:r w:rsidRPr="007D4B84">
                    <w:rPr>
                      <w:rFonts w:ascii="Times New Roman" w:hAnsi="Times New Roman" w:cs="Times New Roman"/>
                      <w:b/>
                      <w:bCs/>
                      <w:sz w:val="28"/>
                      <w:szCs w:val="28"/>
                      <w:lang w:val="ro-RO"/>
                    </w:rPr>
                    <w:t xml:space="preserve">Risc </w:t>
                  </w:r>
                </w:p>
              </w:tc>
              <w:tc>
                <w:tcPr>
                  <w:tcW w:w="6300" w:type="dxa"/>
                </w:tcPr>
                <w:p w14:paraId="778FF4D6" w14:textId="65F70E8B" w:rsidR="007D4B84" w:rsidRPr="007D4B84" w:rsidRDefault="007D4B84" w:rsidP="00200AD8">
                  <w:pPr>
                    <w:rPr>
                      <w:rFonts w:ascii="Times New Roman" w:hAnsi="Times New Roman" w:cs="Times New Roman"/>
                      <w:b/>
                      <w:bCs/>
                      <w:sz w:val="28"/>
                      <w:szCs w:val="28"/>
                      <w:lang w:val="ro-RO"/>
                    </w:rPr>
                  </w:pPr>
                  <w:r w:rsidRPr="007D4B84">
                    <w:rPr>
                      <w:rFonts w:ascii="Times New Roman" w:hAnsi="Times New Roman" w:cs="Times New Roman"/>
                      <w:b/>
                      <w:bCs/>
                      <w:sz w:val="28"/>
                      <w:szCs w:val="28"/>
                      <w:lang w:val="ro-RO"/>
                    </w:rPr>
                    <w:t>Factori ce determină riscul</w:t>
                  </w:r>
                </w:p>
              </w:tc>
              <w:tc>
                <w:tcPr>
                  <w:tcW w:w="4837" w:type="dxa"/>
                </w:tcPr>
                <w:p w14:paraId="68B0A037" w14:textId="77793120" w:rsidR="007D4B84" w:rsidRPr="007D4B84" w:rsidRDefault="007D4B84" w:rsidP="00200AD8">
                  <w:pPr>
                    <w:rPr>
                      <w:rFonts w:ascii="Times New Roman" w:hAnsi="Times New Roman" w:cs="Times New Roman"/>
                      <w:b/>
                      <w:bCs/>
                      <w:sz w:val="28"/>
                      <w:szCs w:val="28"/>
                      <w:lang w:val="ro-RO"/>
                    </w:rPr>
                  </w:pPr>
                  <w:r w:rsidRPr="007D4B84">
                    <w:rPr>
                      <w:rFonts w:ascii="Times New Roman" w:hAnsi="Times New Roman" w:cs="Times New Roman"/>
                      <w:b/>
                      <w:bCs/>
                      <w:sz w:val="28"/>
                      <w:szCs w:val="28"/>
                      <w:lang w:val="ro-RO"/>
                    </w:rPr>
                    <w:t xml:space="preserve">Măsuri pentru limitarea riscului </w:t>
                  </w:r>
                </w:p>
              </w:tc>
            </w:tr>
            <w:tr w:rsidR="007D4B84" w:rsidRPr="004D5A78" w14:paraId="328DC2BC" w14:textId="77777777" w:rsidTr="009F4014">
              <w:tc>
                <w:tcPr>
                  <w:tcW w:w="1630" w:type="dxa"/>
                </w:tcPr>
                <w:p w14:paraId="2F546A2E" w14:textId="0EC25F03" w:rsidR="009F4014" w:rsidRPr="0034313E" w:rsidRDefault="007D4B84" w:rsidP="009F4014">
                  <w:pPr>
                    <w:jc w:val="center"/>
                    <w:rPr>
                      <w:rFonts w:ascii="Times New Roman" w:hAnsi="Times New Roman" w:cs="Times New Roman"/>
                      <w:sz w:val="28"/>
                      <w:szCs w:val="28"/>
                      <w:lang w:val="ro-RO"/>
                    </w:rPr>
                  </w:pPr>
                  <w:r w:rsidRPr="0034313E">
                    <w:rPr>
                      <w:rFonts w:ascii="Times New Roman" w:hAnsi="Times New Roman" w:cs="Times New Roman"/>
                      <w:sz w:val="28"/>
                      <w:szCs w:val="28"/>
                      <w:lang w:val="ro-RO"/>
                    </w:rPr>
                    <w:t>Canton</w:t>
                  </w:r>
                </w:p>
                <w:p w14:paraId="0CB3FD77" w14:textId="51C3A96A" w:rsidR="007D4B84" w:rsidRPr="0034313E" w:rsidRDefault="009F4014" w:rsidP="009F4014">
                  <w:pPr>
                    <w:jc w:val="center"/>
                    <w:rPr>
                      <w:rFonts w:ascii="Times New Roman" w:hAnsi="Times New Roman" w:cs="Times New Roman"/>
                      <w:sz w:val="28"/>
                      <w:szCs w:val="28"/>
                      <w:lang w:val="ro-RO"/>
                    </w:rPr>
                  </w:pPr>
                  <w:r w:rsidRPr="0034313E">
                    <w:rPr>
                      <w:rFonts w:ascii="Times New Roman" w:hAnsi="Times New Roman" w:cs="Times New Roman"/>
                      <w:sz w:val="28"/>
                      <w:szCs w:val="28"/>
                      <w:lang w:val="ro-RO"/>
                    </w:rPr>
                    <w:t>1</w:t>
                  </w:r>
                  <w:r w:rsidR="007D4B84" w:rsidRPr="0034313E">
                    <w:rPr>
                      <w:rFonts w:ascii="Times New Roman" w:hAnsi="Times New Roman" w:cs="Times New Roman"/>
                      <w:sz w:val="28"/>
                      <w:szCs w:val="28"/>
                      <w:lang w:val="ro-RO"/>
                    </w:rPr>
                    <w:t>Țanc</w:t>
                  </w:r>
                </w:p>
              </w:tc>
              <w:tc>
                <w:tcPr>
                  <w:tcW w:w="1407" w:type="dxa"/>
                </w:tcPr>
                <w:p w14:paraId="700F686A" w14:textId="7E17C024" w:rsidR="007D4B84" w:rsidRPr="0034313E" w:rsidRDefault="007D4B84" w:rsidP="00200AD8">
                  <w:p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Mediu </w:t>
                  </w:r>
                </w:p>
              </w:tc>
              <w:tc>
                <w:tcPr>
                  <w:tcW w:w="6300" w:type="dxa"/>
                </w:tcPr>
                <w:p w14:paraId="501B4005" w14:textId="1E5502C1" w:rsidR="007D4B84" w:rsidRPr="0034313E" w:rsidRDefault="0034313E" w:rsidP="007D4B84">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am</w:t>
                  </w:r>
                  <w:r w:rsidR="00790BAD" w:rsidRPr="0034313E">
                    <w:rPr>
                      <w:rFonts w:ascii="Times New Roman" w:hAnsi="Times New Roman" w:cs="Times New Roman"/>
                      <w:sz w:val="28"/>
                      <w:szCs w:val="28"/>
                      <w:lang w:val="ro-RO"/>
                    </w:rPr>
                    <w:t>p</w:t>
                  </w:r>
                  <w:r w:rsidR="007D4B84" w:rsidRPr="0034313E">
                    <w:rPr>
                      <w:rFonts w:ascii="Times New Roman" w:hAnsi="Times New Roman" w:cs="Times New Roman"/>
                      <w:sz w:val="28"/>
                      <w:szCs w:val="28"/>
                      <w:lang w:val="ro-RO"/>
                    </w:rPr>
                    <w:t xml:space="preserve">lasare în zonă de deal; </w:t>
                  </w:r>
                </w:p>
                <w:p w14:paraId="244AE994" w14:textId="5575063E" w:rsidR="007D4B84" w:rsidRPr="0034313E" w:rsidRDefault="00790BAD" w:rsidP="007D4B84">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c</w:t>
                  </w:r>
                  <w:r w:rsidR="007D4B84" w:rsidRPr="0034313E">
                    <w:rPr>
                      <w:rFonts w:ascii="Times New Roman" w:hAnsi="Times New Roman" w:cs="Times New Roman"/>
                      <w:sz w:val="28"/>
                      <w:szCs w:val="28"/>
                      <w:lang w:val="ro-RO"/>
                    </w:rPr>
                    <w:t>anton încomjurat de localitățile : Veștem , Bradu Racovița precum și DN 1 ;</w:t>
                  </w:r>
                </w:p>
                <w:p w14:paraId="4320952E" w14:textId="329CD92B" w:rsidR="007D4B84" w:rsidRPr="0034313E" w:rsidRDefault="00790BAD" w:rsidP="007D4B84">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d</w:t>
                  </w:r>
                  <w:r w:rsidR="007D4B84" w:rsidRPr="0034313E">
                    <w:rPr>
                      <w:rFonts w:ascii="Times New Roman" w:hAnsi="Times New Roman" w:cs="Times New Roman"/>
                      <w:sz w:val="28"/>
                      <w:szCs w:val="28"/>
                      <w:lang w:val="ro-RO"/>
                    </w:rPr>
                    <w:t>rumuri de acces și căi de caruțe numeroase ;</w:t>
                  </w:r>
                </w:p>
                <w:p w14:paraId="1A258E77" w14:textId="18BBCD06" w:rsidR="007D4B84" w:rsidRPr="0034313E" w:rsidRDefault="00790BAD" w:rsidP="007D4B84">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d</w:t>
                  </w:r>
                  <w:r w:rsidR="007D4B84" w:rsidRPr="0034313E">
                    <w:rPr>
                      <w:rFonts w:ascii="Times New Roman" w:hAnsi="Times New Roman" w:cs="Times New Roman"/>
                      <w:sz w:val="28"/>
                      <w:szCs w:val="28"/>
                      <w:lang w:val="ro-RO"/>
                    </w:rPr>
                    <w:t>rumuri de acces în p</w:t>
                  </w:r>
                  <w:r w:rsidRPr="0034313E">
                    <w:rPr>
                      <w:rFonts w:ascii="Times New Roman" w:hAnsi="Times New Roman" w:cs="Times New Roman"/>
                      <w:sz w:val="28"/>
                      <w:szCs w:val="28"/>
                      <w:lang w:val="ro-RO"/>
                    </w:rPr>
                    <w:t>ășunat .</w:t>
                  </w:r>
                </w:p>
              </w:tc>
              <w:tc>
                <w:tcPr>
                  <w:tcW w:w="4837" w:type="dxa"/>
                </w:tcPr>
                <w:p w14:paraId="0320F1A6" w14:textId="77777777" w:rsidR="007D4B84" w:rsidRPr="0034313E" w:rsidRDefault="009F4014" w:rsidP="00790BAD">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intensificarea patrularea personalului silvic , inclusiv în zilele de sărbătoare precum și la sfârșit de săptămână ;</w:t>
                  </w:r>
                </w:p>
                <w:p w14:paraId="072E1411" w14:textId="77777777" w:rsidR="009F4014" w:rsidRPr="0034313E" w:rsidRDefault="009F4014" w:rsidP="00790BAD">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colaborare mai intensă cu organele de poliție , jandarmerie , garda forestieră, poliția locală , proprietar personal silvic din ocoalele vecine;</w:t>
                  </w:r>
                </w:p>
                <w:p w14:paraId="2DD72AB2" w14:textId="4C9C3B61" w:rsidR="009F4014" w:rsidRPr="0034313E" w:rsidRDefault="009F4014" w:rsidP="00790BAD">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instalare camere mobile de supraveghere.</w:t>
                  </w:r>
                </w:p>
              </w:tc>
            </w:tr>
            <w:tr w:rsidR="009F4014" w:rsidRPr="004D5A78" w14:paraId="0BC930A3" w14:textId="77777777" w:rsidTr="009F4014">
              <w:tc>
                <w:tcPr>
                  <w:tcW w:w="1630" w:type="dxa"/>
                </w:tcPr>
                <w:p w14:paraId="653A58D0" w14:textId="5A47319B" w:rsidR="009F4014" w:rsidRPr="0034313E" w:rsidRDefault="009F4014" w:rsidP="009F4014">
                  <w:pPr>
                    <w:jc w:val="center"/>
                    <w:rPr>
                      <w:rFonts w:ascii="Times New Roman" w:hAnsi="Times New Roman" w:cs="Times New Roman"/>
                      <w:sz w:val="28"/>
                      <w:szCs w:val="28"/>
                      <w:lang w:val="ro-RO"/>
                    </w:rPr>
                  </w:pPr>
                  <w:r w:rsidRPr="0034313E">
                    <w:rPr>
                      <w:rFonts w:ascii="Times New Roman" w:hAnsi="Times New Roman" w:cs="Times New Roman"/>
                      <w:sz w:val="28"/>
                      <w:szCs w:val="28"/>
                      <w:lang w:val="ro-RO"/>
                    </w:rPr>
                    <w:t>Canton</w:t>
                  </w:r>
                </w:p>
                <w:p w14:paraId="0374787F" w14:textId="2BF8BA59" w:rsidR="009F4014" w:rsidRPr="0034313E" w:rsidRDefault="009F4014" w:rsidP="009F4014">
                  <w:pPr>
                    <w:jc w:val="center"/>
                    <w:rPr>
                      <w:rFonts w:ascii="Times New Roman" w:hAnsi="Times New Roman" w:cs="Times New Roman"/>
                      <w:sz w:val="28"/>
                      <w:szCs w:val="28"/>
                      <w:lang w:val="ro-RO"/>
                    </w:rPr>
                  </w:pPr>
                  <w:r w:rsidRPr="0034313E">
                    <w:rPr>
                      <w:rFonts w:ascii="Times New Roman" w:hAnsi="Times New Roman" w:cs="Times New Roman"/>
                      <w:sz w:val="28"/>
                      <w:szCs w:val="28"/>
                      <w:lang w:val="ro-RO"/>
                    </w:rPr>
                    <w:t>2 Făget</w:t>
                  </w:r>
                </w:p>
              </w:tc>
              <w:tc>
                <w:tcPr>
                  <w:tcW w:w="1407" w:type="dxa"/>
                </w:tcPr>
                <w:p w14:paraId="263F5D94" w14:textId="7C5A2097" w:rsidR="009F4014" w:rsidRPr="0034313E" w:rsidRDefault="009F4014" w:rsidP="009F4014">
                  <w:pPr>
                    <w:rPr>
                      <w:rFonts w:ascii="Times New Roman" w:hAnsi="Times New Roman" w:cs="Times New Roman"/>
                      <w:sz w:val="28"/>
                      <w:szCs w:val="28"/>
                      <w:lang w:val="ro-RO"/>
                    </w:rPr>
                  </w:pPr>
                  <w:r w:rsidRPr="0034313E">
                    <w:rPr>
                      <w:rFonts w:ascii="Times New Roman" w:hAnsi="Times New Roman" w:cs="Times New Roman"/>
                      <w:sz w:val="28"/>
                      <w:szCs w:val="28"/>
                      <w:lang w:val="ro-RO"/>
                    </w:rPr>
                    <w:t>Mediu</w:t>
                  </w:r>
                </w:p>
              </w:tc>
              <w:tc>
                <w:tcPr>
                  <w:tcW w:w="6300" w:type="dxa"/>
                </w:tcPr>
                <w:p w14:paraId="1D2546D0" w14:textId="3B566206" w:rsidR="009F4014" w:rsidRPr="0034313E" w:rsidRDefault="0034313E" w:rsidP="009F4014">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am</w:t>
                  </w:r>
                  <w:r w:rsidR="009F4014" w:rsidRPr="0034313E">
                    <w:rPr>
                      <w:rFonts w:ascii="Times New Roman" w:hAnsi="Times New Roman" w:cs="Times New Roman"/>
                      <w:sz w:val="28"/>
                      <w:szCs w:val="28"/>
                      <w:lang w:val="ro-RO"/>
                    </w:rPr>
                    <w:t>plasare în zonă de deal ;</w:t>
                  </w:r>
                </w:p>
                <w:p w14:paraId="67F0CE36" w14:textId="70F8D982" w:rsidR="009F4014" w:rsidRPr="0034313E" w:rsidRDefault="009F4014" w:rsidP="009F4014">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canton limitrofe cu localitatea Bradu înconjurat de localitățiile Cașolț, Săcadate ;</w:t>
                  </w:r>
                </w:p>
                <w:p w14:paraId="3FBC3737" w14:textId="165C9068" w:rsidR="009F4014" w:rsidRPr="0034313E" w:rsidRDefault="009F4014" w:rsidP="009F4014">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drumuri de acces și căi de caruțe numeroase ;</w:t>
                  </w:r>
                </w:p>
                <w:p w14:paraId="67F5CE81" w14:textId="7DCB5827" w:rsidR="009F4014" w:rsidRPr="0034313E" w:rsidRDefault="009F4014" w:rsidP="009F4014">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drumuri de acces în pășunat .</w:t>
                  </w:r>
                </w:p>
              </w:tc>
              <w:tc>
                <w:tcPr>
                  <w:tcW w:w="4837" w:type="dxa"/>
                </w:tcPr>
                <w:p w14:paraId="3CCAF63F" w14:textId="77777777" w:rsidR="009F4014" w:rsidRPr="0034313E" w:rsidRDefault="009F4014" w:rsidP="009F4014">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intensificarea patrularea personalului silvic , inclusiv în zilele de sărbătoare precum și la sfârșit de săptămână ;</w:t>
                  </w:r>
                </w:p>
                <w:p w14:paraId="5155AB93" w14:textId="77777777" w:rsidR="009F4014" w:rsidRPr="0034313E" w:rsidRDefault="009F4014" w:rsidP="009F4014">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colaborare mai intensă cu organele de poliție , jandarmerie , garda forestieră, poliția locală , proprietar personal silvic din ocoalele vecine;</w:t>
                  </w:r>
                </w:p>
                <w:p w14:paraId="5C001F9A" w14:textId="0D4BA25B" w:rsidR="009F4014" w:rsidRPr="0034313E" w:rsidRDefault="009F4014" w:rsidP="00B51CD8">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lastRenderedPageBreak/>
                    <w:t>instalare camere mobile de supraveghere.</w:t>
                  </w:r>
                </w:p>
              </w:tc>
            </w:tr>
            <w:tr w:rsidR="009F4014" w:rsidRPr="004D5A78" w14:paraId="27433547" w14:textId="77777777" w:rsidTr="009F4014">
              <w:tc>
                <w:tcPr>
                  <w:tcW w:w="1630" w:type="dxa"/>
                </w:tcPr>
                <w:p w14:paraId="2E031EAC" w14:textId="77777777" w:rsidR="009F4014" w:rsidRPr="0034313E" w:rsidRDefault="009F4014" w:rsidP="009F4014">
                  <w:pPr>
                    <w:rPr>
                      <w:rFonts w:ascii="Times New Roman" w:hAnsi="Times New Roman" w:cs="Times New Roman"/>
                      <w:sz w:val="28"/>
                      <w:szCs w:val="28"/>
                      <w:lang w:val="ro-RO"/>
                    </w:rPr>
                  </w:pPr>
                  <w:r w:rsidRPr="0034313E">
                    <w:rPr>
                      <w:rFonts w:ascii="Times New Roman" w:hAnsi="Times New Roman" w:cs="Times New Roman"/>
                      <w:sz w:val="28"/>
                      <w:szCs w:val="28"/>
                      <w:lang w:val="ro-RO"/>
                    </w:rPr>
                    <w:lastRenderedPageBreak/>
                    <w:t xml:space="preserve"> </w:t>
                  </w:r>
                  <w:r w:rsidR="00B51CD8" w:rsidRPr="0034313E">
                    <w:rPr>
                      <w:rFonts w:ascii="Times New Roman" w:hAnsi="Times New Roman" w:cs="Times New Roman"/>
                      <w:sz w:val="28"/>
                      <w:szCs w:val="28"/>
                      <w:lang w:val="ro-RO"/>
                    </w:rPr>
                    <w:t>C</w:t>
                  </w:r>
                  <w:r w:rsidRPr="0034313E">
                    <w:rPr>
                      <w:rFonts w:ascii="Times New Roman" w:hAnsi="Times New Roman" w:cs="Times New Roman"/>
                      <w:sz w:val="28"/>
                      <w:szCs w:val="28"/>
                      <w:lang w:val="ro-RO"/>
                    </w:rPr>
                    <w:t xml:space="preserve">anton </w:t>
                  </w:r>
                </w:p>
                <w:p w14:paraId="405BA0F3" w14:textId="6A951D39" w:rsidR="00B51CD8" w:rsidRPr="0034313E" w:rsidRDefault="00B51CD8" w:rsidP="009F4014">
                  <w:pPr>
                    <w:rPr>
                      <w:rFonts w:ascii="Times New Roman" w:hAnsi="Times New Roman" w:cs="Times New Roman"/>
                      <w:sz w:val="28"/>
                      <w:szCs w:val="28"/>
                      <w:lang w:val="ro-RO"/>
                    </w:rPr>
                  </w:pPr>
                  <w:r w:rsidRPr="0034313E">
                    <w:rPr>
                      <w:rFonts w:ascii="Times New Roman" w:hAnsi="Times New Roman" w:cs="Times New Roman"/>
                      <w:sz w:val="28"/>
                      <w:szCs w:val="28"/>
                      <w:lang w:val="ro-RO"/>
                    </w:rPr>
                    <w:t>3 Glânboaca</w:t>
                  </w:r>
                </w:p>
              </w:tc>
              <w:tc>
                <w:tcPr>
                  <w:tcW w:w="1407" w:type="dxa"/>
                </w:tcPr>
                <w:p w14:paraId="163A6BE9" w14:textId="5A2C29F0" w:rsidR="009F4014" w:rsidRPr="0034313E" w:rsidRDefault="00B51CD8" w:rsidP="009F4014">
                  <w:p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Ridicat </w:t>
                  </w:r>
                </w:p>
              </w:tc>
              <w:tc>
                <w:tcPr>
                  <w:tcW w:w="6300" w:type="dxa"/>
                </w:tcPr>
                <w:p w14:paraId="3B02C239" w14:textId="73C7CE59" w:rsidR="00B51CD8" w:rsidRPr="0034313E" w:rsidRDefault="0034313E" w:rsidP="00B51CD8">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am</w:t>
                  </w:r>
                  <w:r w:rsidR="00B51CD8" w:rsidRPr="0034313E">
                    <w:rPr>
                      <w:rFonts w:ascii="Times New Roman" w:hAnsi="Times New Roman" w:cs="Times New Roman"/>
                      <w:sz w:val="28"/>
                      <w:szCs w:val="28"/>
                      <w:lang w:val="ro-RO"/>
                    </w:rPr>
                    <w:t>plasare în zonă de deal ;</w:t>
                  </w:r>
                </w:p>
                <w:p w14:paraId="37AE1A5D" w14:textId="7984547A" w:rsidR="00B51CD8" w:rsidRPr="0034313E" w:rsidRDefault="00B51CD8" w:rsidP="00B51CD8">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canton de deservește localitățile Săcădate , Glâmboaca , Mârșa , limitrof localităților </w:t>
                  </w:r>
                  <w:r w:rsidR="0034313E" w:rsidRPr="0034313E">
                    <w:rPr>
                      <w:rFonts w:ascii="Times New Roman" w:hAnsi="Times New Roman" w:cs="Times New Roman"/>
                      <w:sz w:val="28"/>
                      <w:szCs w:val="28"/>
                      <w:lang w:val="ro-RO"/>
                    </w:rPr>
                    <w:t>H</w:t>
                  </w:r>
                  <w:r w:rsidRPr="0034313E">
                    <w:rPr>
                      <w:rFonts w:ascii="Times New Roman" w:hAnsi="Times New Roman" w:cs="Times New Roman"/>
                      <w:sz w:val="28"/>
                      <w:szCs w:val="28"/>
                      <w:lang w:val="ro-RO"/>
                    </w:rPr>
                    <w:t>osman și Avrig ,</w:t>
                  </w:r>
                </w:p>
                <w:p w14:paraId="751C94F1" w14:textId="77777777" w:rsidR="00B51CD8" w:rsidRPr="0034313E" w:rsidRDefault="00B51CD8" w:rsidP="00B51CD8">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drumuri de acces și căi de caruțe numeroase ;</w:t>
                  </w:r>
                </w:p>
                <w:p w14:paraId="483A069D" w14:textId="648ACE92" w:rsidR="00B51CD8" w:rsidRPr="0034313E" w:rsidRDefault="00B51CD8" w:rsidP="00B51CD8">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drumuri de acces în pășunat .</w:t>
                  </w:r>
                </w:p>
                <w:p w14:paraId="5A4A971E" w14:textId="77777777" w:rsidR="009F4014" w:rsidRPr="0034313E" w:rsidRDefault="009F4014" w:rsidP="009F4014">
                  <w:pPr>
                    <w:rPr>
                      <w:rFonts w:ascii="Times New Roman" w:hAnsi="Times New Roman" w:cs="Times New Roman"/>
                      <w:sz w:val="28"/>
                      <w:szCs w:val="28"/>
                      <w:lang w:val="ro-RO"/>
                    </w:rPr>
                  </w:pPr>
                </w:p>
              </w:tc>
              <w:tc>
                <w:tcPr>
                  <w:tcW w:w="4837" w:type="dxa"/>
                </w:tcPr>
                <w:p w14:paraId="08945F1A" w14:textId="77777777" w:rsidR="00B51CD8" w:rsidRPr="0034313E" w:rsidRDefault="00B51CD8" w:rsidP="00B51CD8">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intensificarea patrularea personalului silvic , inclusiv în zilele de sărbătoare precum și la sfârșit de săptămână ;</w:t>
                  </w:r>
                </w:p>
                <w:p w14:paraId="3F111913" w14:textId="77777777" w:rsidR="00B51CD8" w:rsidRPr="0034313E" w:rsidRDefault="00B51CD8" w:rsidP="00B51CD8">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colaborare mai intensă cu organele de poliție , jandarmerie , garda forestieră, poliția locală , proprietar personal silvic din ocoalele vecine;</w:t>
                  </w:r>
                </w:p>
                <w:p w14:paraId="0E887F50" w14:textId="77777777" w:rsidR="009F4014" w:rsidRPr="0034313E" w:rsidRDefault="00B51CD8" w:rsidP="00B51CD8">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instalare camere mobile de supraveghere.</w:t>
                  </w:r>
                </w:p>
                <w:p w14:paraId="312666DC" w14:textId="69845ABD" w:rsidR="00B51CD8" w:rsidRPr="0034313E" w:rsidRDefault="00B51CD8" w:rsidP="00B51CD8">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pândă cu autoritățile , pe drumurile de acces din Cartierul Sticla , Ora</w:t>
                  </w:r>
                  <w:r w:rsidR="00F7404D" w:rsidRPr="0034313E">
                    <w:rPr>
                      <w:rFonts w:ascii="Times New Roman" w:hAnsi="Times New Roman" w:cs="Times New Roman"/>
                      <w:sz w:val="28"/>
                      <w:szCs w:val="28"/>
                      <w:lang w:val="ro-RO"/>
                    </w:rPr>
                    <w:t>ș</w:t>
                  </w:r>
                  <w:r w:rsidRPr="0034313E">
                    <w:rPr>
                      <w:rFonts w:ascii="Times New Roman" w:hAnsi="Times New Roman" w:cs="Times New Roman"/>
                      <w:sz w:val="28"/>
                      <w:szCs w:val="28"/>
                      <w:lang w:val="ro-RO"/>
                    </w:rPr>
                    <w:t xml:space="preserve"> Avrig , peste deal , în Mârșa</w:t>
                  </w:r>
                </w:p>
                <w:p w14:paraId="7A94530E" w14:textId="2944D25A" w:rsidR="00B51CD8" w:rsidRPr="0034313E" w:rsidRDefault="00B51CD8" w:rsidP="00B51CD8">
                  <w:pPr>
                    <w:pStyle w:val="ListParagraph"/>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 </w:t>
                  </w:r>
                </w:p>
              </w:tc>
            </w:tr>
            <w:tr w:rsidR="009F4014" w:rsidRPr="004D5A78" w14:paraId="03686645" w14:textId="77777777" w:rsidTr="009F4014">
              <w:tc>
                <w:tcPr>
                  <w:tcW w:w="1630" w:type="dxa"/>
                </w:tcPr>
                <w:p w14:paraId="7487441C" w14:textId="77777777" w:rsidR="008E70C8" w:rsidRPr="0034313E" w:rsidRDefault="008E70C8" w:rsidP="009F4014">
                  <w:p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Canton </w:t>
                  </w:r>
                </w:p>
                <w:p w14:paraId="585F9B90" w14:textId="78E140FE" w:rsidR="009F4014" w:rsidRPr="0034313E" w:rsidRDefault="008E70C8" w:rsidP="009F4014">
                  <w:pPr>
                    <w:rPr>
                      <w:rFonts w:ascii="Times New Roman" w:hAnsi="Times New Roman" w:cs="Times New Roman"/>
                      <w:sz w:val="28"/>
                      <w:szCs w:val="28"/>
                      <w:lang w:val="ro-RO"/>
                    </w:rPr>
                  </w:pPr>
                  <w:r w:rsidRPr="0034313E">
                    <w:rPr>
                      <w:rFonts w:ascii="Times New Roman" w:hAnsi="Times New Roman" w:cs="Times New Roman"/>
                      <w:sz w:val="28"/>
                      <w:szCs w:val="28"/>
                      <w:lang w:val="ro-RO"/>
                    </w:rPr>
                    <w:t>4 Poiana Neamțului</w:t>
                  </w:r>
                </w:p>
              </w:tc>
              <w:tc>
                <w:tcPr>
                  <w:tcW w:w="1407" w:type="dxa"/>
                </w:tcPr>
                <w:p w14:paraId="66DFDB0C" w14:textId="3DEB8AB1" w:rsidR="009F4014" w:rsidRPr="0034313E" w:rsidRDefault="00F7404D" w:rsidP="009F4014">
                  <w:p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Scăzut </w:t>
                  </w:r>
                </w:p>
              </w:tc>
              <w:tc>
                <w:tcPr>
                  <w:tcW w:w="6300" w:type="dxa"/>
                </w:tcPr>
                <w:p w14:paraId="6BA87309" w14:textId="77777777" w:rsidR="009F4014"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DJ 105 F</w:t>
                  </w:r>
                </w:p>
                <w:p w14:paraId="464FC209" w14:textId="77777777" w:rsidR="00415983"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Turism dezvoltat în zona cu spații de cazare în cabane;</w:t>
                  </w:r>
                </w:p>
                <w:p w14:paraId="34E33F3D" w14:textId="50675483" w:rsidR="00415983"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Acces turisti spre cabana Bârcaciu.</w:t>
                  </w:r>
                </w:p>
              </w:tc>
              <w:tc>
                <w:tcPr>
                  <w:tcW w:w="4837" w:type="dxa"/>
                </w:tcPr>
                <w:p w14:paraId="085545A8" w14:textId="43AE583C" w:rsidR="009F4014"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montare camere mobile de supraveghere </w:t>
                  </w:r>
                </w:p>
                <w:p w14:paraId="02610B46" w14:textId="33B10830" w:rsidR="00415983"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intensificarea patrulării personalului silvic ;</w:t>
                  </w:r>
                </w:p>
                <w:p w14:paraId="030F3662" w14:textId="64CBCB7D" w:rsidR="00415983"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colaborare cu toate instituțiile locale , poliție , jandarmerie;</w:t>
                  </w:r>
                </w:p>
                <w:p w14:paraId="0CFDE5DF" w14:textId="20367CE4" w:rsidR="00415983"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parcarde de avertizare și informare.</w:t>
                  </w:r>
                </w:p>
              </w:tc>
            </w:tr>
            <w:tr w:rsidR="00415983" w:rsidRPr="004D5A78" w14:paraId="535498DD" w14:textId="77777777" w:rsidTr="009F4014">
              <w:tc>
                <w:tcPr>
                  <w:tcW w:w="1630" w:type="dxa"/>
                </w:tcPr>
                <w:p w14:paraId="7B5C2F36" w14:textId="77777777" w:rsidR="00415983" w:rsidRPr="0034313E" w:rsidRDefault="00415983" w:rsidP="00415983">
                  <w:pPr>
                    <w:rPr>
                      <w:rFonts w:ascii="Times New Roman" w:hAnsi="Times New Roman" w:cs="Times New Roman"/>
                      <w:sz w:val="28"/>
                      <w:szCs w:val="28"/>
                      <w:lang w:val="it-IT"/>
                    </w:rPr>
                  </w:pPr>
                  <w:r w:rsidRPr="0034313E">
                    <w:rPr>
                      <w:rFonts w:ascii="Times New Roman" w:hAnsi="Times New Roman" w:cs="Times New Roman"/>
                      <w:sz w:val="28"/>
                      <w:szCs w:val="28"/>
                      <w:lang w:val="it-IT"/>
                    </w:rPr>
                    <w:lastRenderedPageBreak/>
                    <w:t xml:space="preserve">Canton </w:t>
                  </w:r>
                </w:p>
                <w:p w14:paraId="20490455" w14:textId="5B2658C5" w:rsidR="00415983" w:rsidRPr="0034313E" w:rsidRDefault="00415983" w:rsidP="00415983">
                  <w:pPr>
                    <w:rPr>
                      <w:rFonts w:ascii="Times New Roman" w:hAnsi="Times New Roman" w:cs="Times New Roman"/>
                      <w:sz w:val="28"/>
                      <w:szCs w:val="28"/>
                      <w:lang w:val="it-IT"/>
                    </w:rPr>
                  </w:pPr>
                  <w:r w:rsidRPr="0034313E">
                    <w:rPr>
                      <w:rFonts w:ascii="Times New Roman" w:hAnsi="Times New Roman" w:cs="Times New Roman"/>
                      <w:sz w:val="28"/>
                      <w:szCs w:val="28"/>
                      <w:lang w:val="it-IT"/>
                    </w:rPr>
                    <w:t xml:space="preserve">5 </w:t>
                  </w:r>
                  <w:r w:rsidR="0034313E">
                    <w:rPr>
                      <w:rFonts w:ascii="Times New Roman" w:hAnsi="Times New Roman" w:cs="Times New Roman"/>
                      <w:sz w:val="28"/>
                      <w:szCs w:val="28"/>
                      <w:lang w:val="it-IT"/>
                    </w:rPr>
                    <w:t>J</w:t>
                  </w:r>
                  <w:r w:rsidRPr="0034313E">
                    <w:rPr>
                      <w:rFonts w:ascii="Times New Roman" w:hAnsi="Times New Roman" w:cs="Times New Roman"/>
                      <w:sz w:val="28"/>
                      <w:szCs w:val="28"/>
                      <w:lang w:val="it-IT"/>
                    </w:rPr>
                    <w:t xml:space="preserve">ibrea </w:t>
                  </w:r>
                </w:p>
              </w:tc>
              <w:tc>
                <w:tcPr>
                  <w:tcW w:w="1407" w:type="dxa"/>
                </w:tcPr>
                <w:p w14:paraId="2C37EA0D" w14:textId="669BEC3B" w:rsidR="00415983" w:rsidRPr="0034313E" w:rsidRDefault="00415983" w:rsidP="00415983">
                  <w:p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Scazut </w:t>
                  </w:r>
                </w:p>
              </w:tc>
              <w:tc>
                <w:tcPr>
                  <w:tcW w:w="6300" w:type="dxa"/>
                </w:tcPr>
                <w:p w14:paraId="22EE1EF4" w14:textId="77777777" w:rsidR="00415983"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acces pe FE 008 , FE 009;</w:t>
                  </w:r>
                </w:p>
                <w:p w14:paraId="2B4390D8" w14:textId="77777777" w:rsidR="00415983"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cabane persoane fizice pentru cazarea turiștilor;</w:t>
                  </w:r>
                </w:p>
                <w:p w14:paraId="781ABEE6" w14:textId="7B040359" w:rsidR="00415983"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acces animale spre golurile alpine (pășuni).</w:t>
                  </w:r>
                </w:p>
              </w:tc>
              <w:tc>
                <w:tcPr>
                  <w:tcW w:w="4837" w:type="dxa"/>
                </w:tcPr>
                <w:p w14:paraId="4BCF354A" w14:textId="77777777" w:rsidR="00415983"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montare camere mobile de supraveghere </w:t>
                  </w:r>
                </w:p>
                <w:p w14:paraId="673C371D" w14:textId="77777777" w:rsidR="00415983"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intensificarea patrulării personalului silvic ;</w:t>
                  </w:r>
                </w:p>
                <w:p w14:paraId="0C1B4E92" w14:textId="77777777" w:rsidR="00415983"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colaborare cu toate instituțiile locale , poliție , jandarmerie,</w:t>
                  </w:r>
                </w:p>
                <w:p w14:paraId="351A7704" w14:textId="2A230984" w:rsidR="00415983"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 parcarde de avertizare și informare.</w:t>
                  </w:r>
                </w:p>
              </w:tc>
            </w:tr>
            <w:tr w:rsidR="00415983" w:rsidRPr="004D5A78" w14:paraId="40C20F16" w14:textId="77777777" w:rsidTr="009F4014">
              <w:tc>
                <w:tcPr>
                  <w:tcW w:w="1630" w:type="dxa"/>
                </w:tcPr>
                <w:p w14:paraId="32339C03" w14:textId="77777777" w:rsidR="00415983" w:rsidRPr="0034313E" w:rsidRDefault="00415983" w:rsidP="00415983">
                  <w:p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Canton </w:t>
                  </w:r>
                </w:p>
                <w:p w14:paraId="6F7929E7" w14:textId="36D92708" w:rsidR="00415983" w:rsidRPr="0034313E" w:rsidRDefault="00415983" w:rsidP="00415983">
                  <w:p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6 Izvorul Florii </w:t>
                  </w:r>
                </w:p>
              </w:tc>
              <w:tc>
                <w:tcPr>
                  <w:tcW w:w="1407" w:type="dxa"/>
                </w:tcPr>
                <w:p w14:paraId="16497809" w14:textId="65CBEF6E" w:rsidR="00415983" w:rsidRPr="0034313E" w:rsidRDefault="0034313E" w:rsidP="00415983">
                  <w:pPr>
                    <w:rPr>
                      <w:rFonts w:ascii="Times New Roman" w:hAnsi="Times New Roman" w:cs="Times New Roman"/>
                      <w:sz w:val="28"/>
                      <w:szCs w:val="28"/>
                      <w:lang w:val="ro-RO"/>
                    </w:rPr>
                  </w:pPr>
                  <w:r>
                    <w:rPr>
                      <w:rFonts w:ascii="Times New Roman" w:hAnsi="Times New Roman" w:cs="Times New Roman"/>
                      <w:sz w:val="28"/>
                      <w:szCs w:val="28"/>
                      <w:lang w:val="ro-RO"/>
                    </w:rPr>
                    <w:t>S</w:t>
                  </w:r>
                  <w:r w:rsidR="00415983" w:rsidRPr="0034313E">
                    <w:rPr>
                      <w:rFonts w:ascii="Times New Roman" w:hAnsi="Times New Roman" w:cs="Times New Roman"/>
                      <w:sz w:val="28"/>
                      <w:szCs w:val="28"/>
                      <w:lang w:val="ro-RO"/>
                    </w:rPr>
                    <w:t>cazut</w:t>
                  </w:r>
                </w:p>
              </w:tc>
              <w:tc>
                <w:tcPr>
                  <w:tcW w:w="6300" w:type="dxa"/>
                </w:tcPr>
                <w:p w14:paraId="552F7986" w14:textId="77777777" w:rsidR="00415983"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Acces pe FE 009 și FE 007 ;</w:t>
                  </w:r>
                </w:p>
                <w:p w14:paraId="7ABA06D9" w14:textId="77777777" w:rsidR="00415983"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Acces turiști spre cabana Suru;</w:t>
                  </w:r>
                </w:p>
                <w:p w14:paraId="1B8EA127" w14:textId="4DA5B25C" w:rsidR="00415983"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acces animale spre golurile alpine (pășuni).</w:t>
                  </w:r>
                </w:p>
              </w:tc>
              <w:tc>
                <w:tcPr>
                  <w:tcW w:w="4837" w:type="dxa"/>
                </w:tcPr>
                <w:p w14:paraId="36B134D6" w14:textId="77777777" w:rsidR="00415983"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montare camere mobile de supraveghere </w:t>
                  </w:r>
                </w:p>
                <w:p w14:paraId="4744BDE6" w14:textId="77777777" w:rsidR="00415983"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intensificarea patrulării personalului silvic ;</w:t>
                  </w:r>
                </w:p>
                <w:p w14:paraId="3335F753" w14:textId="15BEE31F" w:rsidR="00415983"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colaborare cu toate instituțiile locale , poliție , jandarmerie;</w:t>
                  </w:r>
                </w:p>
                <w:p w14:paraId="49C90B44" w14:textId="0991C4BC" w:rsidR="00415983"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parcarde de avertizare și informare.</w:t>
                  </w:r>
                </w:p>
              </w:tc>
            </w:tr>
            <w:tr w:rsidR="00415983" w:rsidRPr="00934C20" w14:paraId="73509FA7" w14:textId="77777777" w:rsidTr="009F4014">
              <w:tc>
                <w:tcPr>
                  <w:tcW w:w="1630" w:type="dxa"/>
                </w:tcPr>
                <w:p w14:paraId="633D9F30" w14:textId="77777777" w:rsidR="00415983" w:rsidRPr="0034313E" w:rsidRDefault="00415983" w:rsidP="00415983">
                  <w:p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Canton  </w:t>
                  </w:r>
                </w:p>
                <w:p w14:paraId="6FC9A198" w14:textId="08CDC6EC" w:rsidR="00415983" w:rsidRPr="0034313E" w:rsidRDefault="00415983" w:rsidP="00415983">
                  <w:p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7 Mălâncrav </w:t>
                  </w:r>
                </w:p>
              </w:tc>
              <w:tc>
                <w:tcPr>
                  <w:tcW w:w="1407" w:type="dxa"/>
                </w:tcPr>
                <w:p w14:paraId="254945EC" w14:textId="1FDF1937" w:rsidR="00415983" w:rsidRPr="0034313E" w:rsidRDefault="00415983" w:rsidP="00415983">
                  <w:p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Ridicat </w:t>
                  </w:r>
                </w:p>
              </w:tc>
              <w:tc>
                <w:tcPr>
                  <w:tcW w:w="6300" w:type="dxa"/>
                </w:tcPr>
                <w:p w14:paraId="24BFBC38" w14:textId="1D2B5056" w:rsidR="00415983" w:rsidRPr="0034313E" w:rsidRDefault="0034313E" w:rsidP="00415983">
                  <w:pPr>
                    <w:pStyle w:val="ListParagraph"/>
                    <w:numPr>
                      <w:ilvl w:val="0"/>
                      <w:numId w:val="1"/>
                    </w:numPr>
                    <w:rPr>
                      <w:rFonts w:ascii="Times New Roman" w:hAnsi="Times New Roman" w:cs="Times New Roman"/>
                      <w:sz w:val="28"/>
                      <w:szCs w:val="28"/>
                      <w:lang w:val="ro-RO"/>
                    </w:rPr>
                  </w:pPr>
                  <w:r>
                    <w:rPr>
                      <w:rFonts w:ascii="Times New Roman" w:hAnsi="Times New Roman" w:cs="Times New Roman"/>
                      <w:sz w:val="28"/>
                      <w:szCs w:val="28"/>
                      <w:lang w:val="ro-RO"/>
                    </w:rPr>
                    <w:t>am</w:t>
                  </w:r>
                  <w:r w:rsidR="00415983" w:rsidRPr="0034313E">
                    <w:rPr>
                      <w:rFonts w:ascii="Times New Roman" w:hAnsi="Times New Roman" w:cs="Times New Roman"/>
                      <w:sz w:val="28"/>
                      <w:szCs w:val="28"/>
                      <w:lang w:val="ro-RO"/>
                    </w:rPr>
                    <w:t xml:space="preserve">plasare în zonă de deal; </w:t>
                  </w:r>
                </w:p>
                <w:p w14:paraId="432E1794" w14:textId="77777777" w:rsidR="00415983"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drumuri de acces și căi de caruțe numeroase ;</w:t>
                  </w:r>
                </w:p>
                <w:p w14:paraId="24F8C8D8" w14:textId="77777777" w:rsidR="00415983" w:rsidRPr="0034313E" w:rsidRDefault="00415983"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drumuri de acces în pășunat .</w:t>
                  </w:r>
                </w:p>
                <w:p w14:paraId="7B57F593" w14:textId="77777777" w:rsidR="00B4140B" w:rsidRPr="0034313E" w:rsidRDefault="00B4140B"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situație financiară precară </w:t>
                  </w:r>
                </w:p>
                <w:p w14:paraId="070C3266" w14:textId="74E6AC16" w:rsidR="00B4140B" w:rsidRPr="0034313E" w:rsidRDefault="00B4140B" w:rsidP="00415983">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limitrof localităților Iacobeni și Nou Român</w:t>
                  </w:r>
                </w:p>
              </w:tc>
              <w:tc>
                <w:tcPr>
                  <w:tcW w:w="4837" w:type="dxa"/>
                </w:tcPr>
                <w:p w14:paraId="77010251" w14:textId="77777777" w:rsidR="00B4140B" w:rsidRPr="0034313E" w:rsidRDefault="00B4140B" w:rsidP="00B4140B">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intensificarea patrularea personalului silvic , inclusiv în zilele de sărbătoare precum și la sfârșit de săptămână ;</w:t>
                  </w:r>
                </w:p>
                <w:p w14:paraId="7CC2C366" w14:textId="77777777" w:rsidR="00B4140B" w:rsidRPr="0034313E" w:rsidRDefault="00B4140B" w:rsidP="00B4140B">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colaborare mai intensă cu organele de poliție , jandarmerie , garda forestieră, poliția locală , proprietar personal silvic din ocoalele vecine;</w:t>
                  </w:r>
                </w:p>
                <w:p w14:paraId="44635D00" w14:textId="77777777" w:rsidR="00415983" w:rsidRPr="0034313E" w:rsidRDefault="00B4140B" w:rsidP="00B4140B">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instalare camere mobile de supraveghere.</w:t>
                  </w:r>
                </w:p>
                <w:p w14:paraId="79F6275A" w14:textId="5A440F68" w:rsidR="00B4140B" w:rsidRPr="0034313E" w:rsidRDefault="00B4140B" w:rsidP="00B4140B">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lastRenderedPageBreak/>
                    <w:t>creare locuri de muncă.</w:t>
                  </w:r>
                </w:p>
              </w:tc>
            </w:tr>
            <w:tr w:rsidR="00B4140B" w:rsidRPr="00934C20" w14:paraId="2FA25690" w14:textId="77777777" w:rsidTr="009F4014">
              <w:tc>
                <w:tcPr>
                  <w:tcW w:w="1630" w:type="dxa"/>
                </w:tcPr>
                <w:p w14:paraId="0D4F8FB6" w14:textId="77777777" w:rsidR="00B4140B" w:rsidRPr="0034313E" w:rsidRDefault="00B4140B" w:rsidP="00B4140B">
                  <w:pPr>
                    <w:rPr>
                      <w:rFonts w:ascii="Times New Roman" w:hAnsi="Times New Roman" w:cs="Times New Roman"/>
                      <w:sz w:val="28"/>
                      <w:szCs w:val="28"/>
                      <w:lang w:val="ro-RO"/>
                    </w:rPr>
                  </w:pPr>
                  <w:r w:rsidRPr="0034313E">
                    <w:rPr>
                      <w:rFonts w:ascii="Times New Roman" w:hAnsi="Times New Roman" w:cs="Times New Roman"/>
                      <w:sz w:val="28"/>
                      <w:szCs w:val="28"/>
                      <w:lang w:val="ro-RO"/>
                    </w:rPr>
                    <w:lastRenderedPageBreak/>
                    <w:t xml:space="preserve">Canton </w:t>
                  </w:r>
                </w:p>
                <w:p w14:paraId="3AEB1EB0" w14:textId="32420E72" w:rsidR="00B4140B" w:rsidRPr="0034313E" w:rsidRDefault="00B4140B" w:rsidP="00B4140B">
                  <w:p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8 Laslea </w:t>
                  </w:r>
                </w:p>
              </w:tc>
              <w:tc>
                <w:tcPr>
                  <w:tcW w:w="1407" w:type="dxa"/>
                </w:tcPr>
                <w:p w14:paraId="69052731" w14:textId="25173E26" w:rsidR="00B4140B" w:rsidRPr="0034313E" w:rsidRDefault="0034313E" w:rsidP="00B4140B">
                  <w:pPr>
                    <w:rPr>
                      <w:rFonts w:ascii="Times New Roman" w:hAnsi="Times New Roman" w:cs="Times New Roman"/>
                      <w:sz w:val="28"/>
                      <w:szCs w:val="28"/>
                      <w:lang w:val="ro-RO"/>
                    </w:rPr>
                  </w:pPr>
                  <w:r>
                    <w:rPr>
                      <w:rFonts w:ascii="Times New Roman" w:hAnsi="Times New Roman" w:cs="Times New Roman"/>
                      <w:sz w:val="28"/>
                      <w:szCs w:val="28"/>
                      <w:lang w:val="ro-RO"/>
                    </w:rPr>
                    <w:t>R</w:t>
                  </w:r>
                  <w:r w:rsidR="00B4140B" w:rsidRPr="0034313E">
                    <w:rPr>
                      <w:rFonts w:ascii="Times New Roman" w:hAnsi="Times New Roman" w:cs="Times New Roman"/>
                      <w:sz w:val="28"/>
                      <w:szCs w:val="28"/>
                      <w:lang w:val="ro-RO"/>
                    </w:rPr>
                    <w:t>idicat</w:t>
                  </w:r>
                </w:p>
              </w:tc>
              <w:tc>
                <w:tcPr>
                  <w:tcW w:w="6300" w:type="dxa"/>
                </w:tcPr>
                <w:p w14:paraId="13D12622" w14:textId="3779276E" w:rsidR="00B4140B" w:rsidRPr="0034313E" w:rsidRDefault="0034313E" w:rsidP="00B4140B">
                  <w:pPr>
                    <w:pStyle w:val="ListParagraph"/>
                    <w:numPr>
                      <w:ilvl w:val="0"/>
                      <w:numId w:val="1"/>
                    </w:numPr>
                    <w:rPr>
                      <w:rFonts w:ascii="Times New Roman" w:hAnsi="Times New Roman" w:cs="Times New Roman"/>
                      <w:sz w:val="28"/>
                      <w:szCs w:val="28"/>
                      <w:lang w:val="ro-RO"/>
                    </w:rPr>
                  </w:pPr>
                  <w:r>
                    <w:rPr>
                      <w:rFonts w:ascii="Times New Roman" w:hAnsi="Times New Roman" w:cs="Times New Roman"/>
                      <w:sz w:val="28"/>
                      <w:szCs w:val="28"/>
                      <w:lang w:val="ro-RO"/>
                    </w:rPr>
                    <w:t>am</w:t>
                  </w:r>
                  <w:r w:rsidR="00B4140B" w:rsidRPr="0034313E">
                    <w:rPr>
                      <w:rFonts w:ascii="Times New Roman" w:hAnsi="Times New Roman" w:cs="Times New Roman"/>
                      <w:sz w:val="28"/>
                      <w:szCs w:val="28"/>
                      <w:lang w:val="ro-RO"/>
                    </w:rPr>
                    <w:t xml:space="preserve">plasare în zonă de deal; </w:t>
                  </w:r>
                </w:p>
                <w:p w14:paraId="59B0A9C9" w14:textId="77777777" w:rsidR="00B4140B" w:rsidRPr="0034313E" w:rsidRDefault="00B4140B" w:rsidP="00B4140B">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drumuri de acces și căi de caruțe numeroase ;</w:t>
                  </w:r>
                </w:p>
                <w:p w14:paraId="696E7024" w14:textId="77777777" w:rsidR="00B4140B" w:rsidRPr="0034313E" w:rsidRDefault="00B4140B" w:rsidP="00B4140B">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drumuri de acces în pășunat .</w:t>
                  </w:r>
                </w:p>
                <w:p w14:paraId="4CD0F30A" w14:textId="77777777" w:rsidR="00B4140B" w:rsidRPr="0034313E" w:rsidRDefault="00B4140B" w:rsidP="00B4140B">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situație financiară precară </w:t>
                  </w:r>
                </w:p>
                <w:p w14:paraId="05BD7A2A" w14:textId="3DEA7C01" w:rsidR="00B4140B" w:rsidRPr="0034313E" w:rsidRDefault="00B4140B" w:rsidP="00B4140B">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limitrof localităților Roandola </w:t>
                  </w:r>
                  <w:r w:rsidR="0034313E">
                    <w:rPr>
                      <w:rFonts w:ascii="Times New Roman" w:hAnsi="Times New Roman" w:cs="Times New Roman"/>
                      <w:sz w:val="28"/>
                      <w:szCs w:val="28"/>
                      <w:lang w:val="ro-RO"/>
                    </w:rPr>
                    <w:t>,</w:t>
                  </w:r>
                  <w:r w:rsidRPr="0034313E">
                    <w:rPr>
                      <w:rFonts w:ascii="Times New Roman" w:hAnsi="Times New Roman" w:cs="Times New Roman"/>
                      <w:sz w:val="28"/>
                      <w:szCs w:val="28"/>
                      <w:lang w:val="ro-RO"/>
                    </w:rPr>
                    <w:t>Florești, Daneș, Laslea</w:t>
                  </w:r>
                </w:p>
              </w:tc>
              <w:tc>
                <w:tcPr>
                  <w:tcW w:w="4837" w:type="dxa"/>
                </w:tcPr>
                <w:p w14:paraId="62DE16F0" w14:textId="77777777" w:rsidR="00B4140B" w:rsidRPr="0034313E" w:rsidRDefault="00B4140B" w:rsidP="00B4140B">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intensificarea patrularea personalului silvic , inclusiv în zilele de sărbătoare precum și la sfârșit de săptămână ;</w:t>
                  </w:r>
                </w:p>
                <w:p w14:paraId="7D22D997" w14:textId="77777777" w:rsidR="00B4140B" w:rsidRPr="0034313E" w:rsidRDefault="00B4140B" w:rsidP="00B4140B">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colaborare mai intensă cu organele de poliție , jandarmerie , garda forestieră, poliția locală , proprietar personal silvic din ocoalele vecine;</w:t>
                  </w:r>
                </w:p>
                <w:p w14:paraId="3D0275FC" w14:textId="77777777" w:rsidR="00B4140B" w:rsidRPr="0034313E" w:rsidRDefault="00B4140B" w:rsidP="00B4140B">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instalare camere mobile de supraveghere.</w:t>
                  </w:r>
                </w:p>
                <w:p w14:paraId="51045E4B" w14:textId="1E2E830F" w:rsidR="00B4140B" w:rsidRPr="0034313E" w:rsidRDefault="00B4140B" w:rsidP="00B4140B">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creare locuri de muncă.</w:t>
                  </w:r>
                </w:p>
              </w:tc>
            </w:tr>
            <w:tr w:rsidR="00B4140B" w:rsidRPr="00934C20" w14:paraId="61A4DEBA" w14:textId="77777777" w:rsidTr="009F4014">
              <w:tc>
                <w:tcPr>
                  <w:tcW w:w="1630" w:type="dxa"/>
                </w:tcPr>
                <w:p w14:paraId="0F5CCED6" w14:textId="77777777" w:rsidR="00B4140B" w:rsidRPr="0034313E" w:rsidRDefault="000D2852" w:rsidP="00B4140B">
                  <w:p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Canton </w:t>
                  </w:r>
                </w:p>
                <w:p w14:paraId="01DF9AB3" w14:textId="57DB2BC4" w:rsidR="000D2852" w:rsidRPr="0034313E" w:rsidRDefault="000D2852" w:rsidP="00B4140B">
                  <w:p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9 Florești </w:t>
                  </w:r>
                </w:p>
              </w:tc>
              <w:tc>
                <w:tcPr>
                  <w:tcW w:w="1407" w:type="dxa"/>
                </w:tcPr>
                <w:p w14:paraId="7A3E63F8" w14:textId="1C638DD5" w:rsidR="00B4140B" w:rsidRPr="0034313E" w:rsidRDefault="000D2852" w:rsidP="00B4140B">
                  <w:pPr>
                    <w:rPr>
                      <w:rFonts w:ascii="Times New Roman" w:hAnsi="Times New Roman" w:cs="Times New Roman"/>
                      <w:sz w:val="28"/>
                      <w:szCs w:val="28"/>
                      <w:lang w:val="ro-RO"/>
                    </w:rPr>
                  </w:pPr>
                  <w:r w:rsidRPr="0034313E">
                    <w:rPr>
                      <w:rFonts w:ascii="Times New Roman" w:hAnsi="Times New Roman" w:cs="Times New Roman"/>
                      <w:sz w:val="28"/>
                      <w:szCs w:val="28"/>
                      <w:lang w:val="ro-RO"/>
                    </w:rPr>
                    <w:t>Ridica</w:t>
                  </w:r>
                  <w:r w:rsidR="0034313E" w:rsidRPr="0034313E">
                    <w:rPr>
                      <w:rFonts w:ascii="Times New Roman" w:hAnsi="Times New Roman" w:cs="Times New Roman"/>
                      <w:sz w:val="28"/>
                      <w:szCs w:val="28"/>
                      <w:lang w:val="ro-RO"/>
                    </w:rPr>
                    <w:t>t</w:t>
                  </w:r>
                  <w:r w:rsidRPr="0034313E">
                    <w:rPr>
                      <w:rFonts w:ascii="Times New Roman" w:hAnsi="Times New Roman" w:cs="Times New Roman"/>
                      <w:sz w:val="28"/>
                      <w:szCs w:val="28"/>
                      <w:lang w:val="ro-RO"/>
                    </w:rPr>
                    <w:t xml:space="preserve"> </w:t>
                  </w:r>
                </w:p>
              </w:tc>
              <w:tc>
                <w:tcPr>
                  <w:tcW w:w="6300" w:type="dxa"/>
                </w:tcPr>
                <w:p w14:paraId="588D9916" w14:textId="16841973" w:rsidR="000D2852" w:rsidRPr="0034313E" w:rsidRDefault="0034313E" w:rsidP="000D2852">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am</w:t>
                  </w:r>
                  <w:r w:rsidR="000D2852" w:rsidRPr="0034313E">
                    <w:rPr>
                      <w:rFonts w:ascii="Times New Roman" w:hAnsi="Times New Roman" w:cs="Times New Roman"/>
                      <w:sz w:val="28"/>
                      <w:szCs w:val="28"/>
                      <w:lang w:val="ro-RO"/>
                    </w:rPr>
                    <w:t xml:space="preserve">plasare în zonă de deal; </w:t>
                  </w:r>
                </w:p>
                <w:p w14:paraId="4B36C0E6" w14:textId="77777777" w:rsidR="000D2852" w:rsidRPr="0034313E" w:rsidRDefault="000D2852" w:rsidP="000D2852">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drumuri de acces și căi de caruțe numeroase ;</w:t>
                  </w:r>
                </w:p>
                <w:p w14:paraId="0E932494" w14:textId="77777777" w:rsidR="000D2852" w:rsidRPr="0034313E" w:rsidRDefault="000D2852" w:rsidP="000D2852">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drumuri de acces în pășunat .</w:t>
                  </w:r>
                </w:p>
                <w:p w14:paraId="3DEF0042" w14:textId="77777777" w:rsidR="000D2852" w:rsidRPr="0034313E" w:rsidRDefault="000D2852" w:rsidP="000D2852">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situație financiară precară </w:t>
                  </w:r>
                </w:p>
                <w:p w14:paraId="468E21F9" w14:textId="445BB90E" w:rsidR="00B4140B" w:rsidRPr="0034313E" w:rsidRDefault="000D2852" w:rsidP="000D2852">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limitrof localităților Laslea, Daneș, Mălâncrav</w:t>
                  </w:r>
                </w:p>
              </w:tc>
              <w:tc>
                <w:tcPr>
                  <w:tcW w:w="4837" w:type="dxa"/>
                </w:tcPr>
                <w:p w14:paraId="2760B017" w14:textId="77777777" w:rsidR="000D2852" w:rsidRPr="0034313E" w:rsidRDefault="000D2852" w:rsidP="000D2852">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intensificarea patrularea personalului silvic , inclusiv în zilele de sărbătoare precum și la sfârșit de săptămână ;</w:t>
                  </w:r>
                </w:p>
                <w:p w14:paraId="43501A07" w14:textId="77777777" w:rsidR="000D2852" w:rsidRPr="0034313E" w:rsidRDefault="000D2852" w:rsidP="000D2852">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colaborare mai intensă cu organele de poliție , jandarmerie , garda forestieră, poliția locală , proprietar personal silvic din ocoalele vecine;</w:t>
                  </w:r>
                </w:p>
                <w:p w14:paraId="730356CE" w14:textId="77777777" w:rsidR="000D2852" w:rsidRPr="0034313E" w:rsidRDefault="000D2852" w:rsidP="000D2852">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instalare camere mobile de supraveghere.</w:t>
                  </w:r>
                </w:p>
                <w:p w14:paraId="55BA2832" w14:textId="293FF075" w:rsidR="00B4140B" w:rsidRPr="0034313E" w:rsidRDefault="000D2852" w:rsidP="000D2852">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creare locuri de muncă.</w:t>
                  </w:r>
                </w:p>
              </w:tc>
            </w:tr>
            <w:tr w:rsidR="00B4140B" w:rsidRPr="00934C20" w14:paraId="0A63A087" w14:textId="77777777" w:rsidTr="009F4014">
              <w:tc>
                <w:tcPr>
                  <w:tcW w:w="1630" w:type="dxa"/>
                </w:tcPr>
                <w:p w14:paraId="15AA970F" w14:textId="77777777" w:rsidR="00B4140B" w:rsidRPr="0034313E" w:rsidRDefault="000D2852" w:rsidP="00B4140B">
                  <w:pPr>
                    <w:rPr>
                      <w:rFonts w:ascii="Times New Roman" w:hAnsi="Times New Roman" w:cs="Times New Roman"/>
                      <w:sz w:val="28"/>
                      <w:szCs w:val="28"/>
                      <w:lang w:val="ro-RO"/>
                    </w:rPr>
                  </w:pPr>
                  <w:r w:rsidRPr="0034313E">
                    <w:rPr>
                      <w:rFonts w:ascii="Times New Roman" w:hAnsi="Times New Roman" w:cs="Times New Roman"/>
                      <w:sz w:val="28"/>
                      <w:szCs w:val="28"/>
                      <w:lang w:val="ro-RO"/>
                    </w:rPr>
                    <w:lastRenderedPageBreak/>
                    <w:t xml:space="preserve">Canton </w:t>
                  </w:r>
                </w:p>
                <w:p w14:paraId="4E386CA5" w14:textId="77777777" w:rsidR="000D2852" w:rsidRPr="0034313E" w:rsidRDefault="000D2852" w:rsidP="00B4140B">
                  <w:pPr>
                    <w:rPr>
                      <w:rFonts w:ascii="Times New Roman" w:hAnsi="Times New Roman" w:cs="Times New Roman"/>
                      <w:sz w:val="28"/>
                      <w:szCs w:val="28"/>
                      <w:lang w:val="ro-RO"/>
                    </w:rPr>
                  </w:pPr>
                  <w:r w:rsidRPr="0034313E">
                    <w:rPr>
                      <w:rFonts w:ascii="Times New Roman" w:hAnsi="Times New Roman" w:cs="Times New Roman"/>
                      <w:sz w:val="28"/>
                      <w:szCs w:val="28"/>
                      <w:lang w:val="ro-RO"/>
                    </w:rPr>
                    <w:t>12 Angofa- Kesel</w:t>
                  </w:r>
                </w:p>
                <w:p w14:paraId="0D017A3D" w14:textId="3E8CC78F" w:rsidR="000D2852" w:rsidRPr="0034313E" w:rsidRDefault="000D2852" w:rsidP="00B4140B">
                  <w:pPr>
                    <w:rPr>
                      <w:rFonts w:ascii="Times New Roman" w:hAnsi="Times New Roman" w:cs="Times New Roman"/>
                      <w:sz w:val="28"/>
                      <w:szCs w:val="28"/>
                      <w:lang w:val="ro-RO"/>
                    </w:rPr>
                  </w:pPr>
                </w:p>
              </w:tc>
              <w:tc>
                <w:tcPr>
                  <w:tcW w:w="1407" w:type="dxa"/>
                </w:tcPr>
                <w:p w14:paraId="0CBB2285" w14:textId="6A300BBB" w:rsidR="00B4140B" w:rsidRPr="0034313E" w:rsidRDefault="005D4ABA" w:rsidP="00B4140B">
                  <w:p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Mediu </w:t>
                  </w:r>
                </w:p>
              </w:tc>
              <w:tc>
                <w:tcPr>
                  <w:tcW w:w="6300" w:type="dxa"/>
                </w:tcPr>
                <w:p w14:paraId="4D74381A" w14:textId="0405C43D" w:rsidR="005D4ABA" w:rsidRPr="0034313E" w:rsidRDefault="0034313E" w:rsidP="005D4ABA">
                  <w:pPr>
                    <w:pStyle w:val="ListParagraph"/>
                    <w:numPr>
                      <w:ilvl w:val="0"/>
                      <w:numId w:val="1"/>
                    </w:numPr>
                    <w:rPr>
                      <w:rFonts w:ascii="Times New Roman" w:hAnsi="Times New Roman" w:cs="Times New Roman"/>
                      <w:sz w:val="28"/>
                      <w:szCs w:val="28"/>
                      <w:lang w:val="ro-RO"/>
                    </w:rPr>
                  </w:pPr>
                  <w:r>
                    <w:rPr>
                      <w:rFonts w:ascii="Times New Roman" w:hAnsi="Times New Roman" w:cs="Times New Roman"/>
                      <w:sz w:val="28"/>
                      <w:szCs w:val="28"/>
                      <w:lang w:val="ro-RO"/>
                    </w:rPr>
                    <w:t>am</w:t>
                  </w:r>
                  <w:r w:rsidR="005D4ABA" w:rsidRPr="0034313E">
                    <w:rPr>
                      <w:rFonts w:ascii="Times New Roman" w:hAnsi="Times New Roman" w:cs="Times New Roman"/>
                      <w:sz w:val="28"/>
                      <w:szCs w:val="28"/>
                      <w:lang w:val="ro-RO"/>
                    </w:rPr>
                    <w:t xml:space="preserve">plasare în zonă de deal; </w:t>
                  </w:r>
                </w:p>
                <w:p w14:paraId="7E990C6B" w14:textId="77777777" w:rsidR="005D4ABA" w:rsidRPr="0034313E" w:rsidRDefault="005D4ABA" w:rsidP="005D4ABA">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drumuri de acces și căi de caruțe numeroase ;</w:t>
                  </w:r>
                </w:p>
                <w:p w14:paraId="507E4FF1" w14:textId="77777777" w:rsidR="005D4ABA" w:rsidRPr="0034313E" w:rsidRDefault="005D4ABA" w:rsidP="005D4ABA">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drumuri de acces în pășunat .</w:t>
                  </w:r>
                </w:p>
                <w:p w14:paraId="18CDC01F" w14:textId="77777777" w:rsidR="005D4ABA" w:rsidRPr="0034313E" w:rsidRDefault="005D4ABA" w:rsidP="005D4ABA">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 xml:space="preserve">situație financiară precară </w:t>
                  </w:r>
                </w:p>
                <w:p w14:paraId="0228102D" w14:textId="007E9F5A" w:rsidR="00B4140B" w:rsidRPr="0034313E" w:rsidRDefault="005D4ABA" w:rsidP="005D4ABA">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limitrof localităților Iacobeni și Nou Român</w:t>
                  </w:r>
                </w:p>
              </w:tc>
              <w:tc>
                <w:tcPr>
                  <w:tcW w:w="4837" w:type="dxa"/>
                </w:tcPr>
                <w:p w14:paraId="6B0C9C30" w14:textId="77777777" w:rsidR="000D2852" w:rsidRPr="0034313E" w:rsidRDefault="000D2852" w:rsidP="000D2852">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intensificarea patrularea personalului silvic , inclusiv în zilele de sărbătoare precum și la sfârșit de săptămână ;</w:t>
                  </w:r>
                </w:p>
                <w:p w14:paraId="5DD0D120" w14:textId="77777777" w:rsidR="000D2852" w:rsidRPr="0034313E" w:rsidRDefault="000D2852" w:rsidP="000D2852">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colaborare mai intensă cu organele de poliție , jandarmerie , garda forestieră, poliția locală , proprietar personal silvic din ocoalele vecine;</w:t>
                  </w:r>
                </w:p>
                <w:p w14:paraId="2EF3A3D9" w14:textId="77777777" w:rsidR="000D2852" w:rsidRPr="0034313E" w:rsidRDefault="000D2852" w:rsidP="000D2852">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instalare camere mobile de supraveghere.</w:t>
                  </w:r>
                </w:p>
                <w:p w14:paraId="5601493E" w14:textId="4FE284BC" w:rsidR="00B4140B" w:rsidRPr="0034313E" w:rsidRDefault="000D2852" w:rsidP="000D2852">
                  <w:pPr>
                    <w:pStyle w:val="ListParagraph"/>
                    <w:numPr>
                      <w:ilvl w:val="0"/>
                      <w:numId w:val="1"/>
                    </w:numPr>
                    <w:rPr>
                      <w:rFonts w:ascii="Times New Roman" w:hAnsi="Times New Roman" w:cs="Times New Roman"/>
                      <w:sz w:val="28"/>
                      <w:szCs w:val="28"/>
                      <w:lang w:val="ro-RO"/>
                    </w:rPr>
                  </w:pPr>
                  <w:r w:rsidRPr="0034313E">
                    <w:rPr>
                      <w:rFonts w:ascii="Times New Roman" w:hAnsi="Times New Roman" w:cs="Times New Roman"/>
                      <w:sz w:val="28"/>
                      <w:szCs w:val="28"/>
                      <w:lang w:val="ro-RO"/>
                    </w:rPr>
                    <w:t>creare locuri de muncă.</w:t>
                  </w:r>
                </w:p>
              </w:tc>
            </w:tr>
            <w:tr w:rsidR="005D4ABA" w:rsidRPr="00934C20" w14:paraId="55DA3FB8" w14:textId="77777777" w:rsidTr="009F4014">
              <w:tc>
                <w:tcPr>
                  <w:tcW w:w="1630" w:type="dxa"/>
                </w:tcPr>
                <w:p w14:paraId="3AB48A1D" w14:textId="77777777" w:rsidR="005D4ABA" w:rsidRPr="00291C16" w:rsidRDefault="005D4ABA" w:rsidP="005D4ABA">
                  <w:p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Canton </w:t>
                  </w:r>
                </w:p>
                <w:p w14:paraId="79F85B4B" w14:textId="44F54D76" w:rsidR="005D4ABA" w:rsidRPr="00291C16" w:rsidRDefault="005D4ABA" w:rsidP="005D4ABA">
                  <w:pPr>
                    <w:rPr>
                      <w:rFonts w:ascii="Times New Roman" w:hAnsi="Times New Roman" w:cs="Times New Roman"/>
                      <w:sz w:val="28"/>
                      <w:szCs w:val="28"/>
                      <w:lang w:val="ro-RO"/>
                    </w:rPr>
                  </w:pPr>
                  <w:r w:rsidRPr="00291C16">
                    <w:rPr>
                      <w:rFonts w:ascii="Times New Roman" w:hAnsi="Times New Roman" w:cs="Times New Roman"/>
                      <w:sz w:val="28"/>
                      <w:szCs w:val="28"/>
                      <w:lang w:val="ro-RO"/>
                    </w:rPr>
                    <w:t>13 Daia -Romeș</w:t>
                  </w:r>
                </w:p>
              </w:tc>
              <w:tc>
                <w:tcPr>
                  <w:tcW w:w="1407" w:type="dxa"/>
                </w:tcPr>
                <w:p w14:paraId="47D33645" w14:textId="4F3DCE58" w:rsidR="005D4ABA" w:rsidRPr="00291C16" w:rsidRDefault="005D4ABA" w:rsidP="005D4ABA">
                  <w:pPr>
                    <w:rPr>
                      <w:rFonts w:ascii="Times New Roman" w:hAnsi="Times New Roman" w:cs="Times New Roman"/>
                      <w:sz w:val="28"/>
                      <w:szCs w:val="28"/>
                      <w:lang w:val="ro-RO"/>
                    </w:rPr>
                  </w:pPr>
                  <w:r w:rsidRPr="00291C16">
                    <w:rPr>
                      <w:rFonts w:ascii="Times New Roman" w:hAnsi="Times New Roman" w:cs="Times New Roman"/>
                      <w:sz w:val="28"/>
                      <w:szCs w:val="28"/>
                      <w:lang w:val="ro-RO"/>
                    </w:rPr>
                    <w:t>Mediu</w:t>
                  </w:r>
                </w:p>
              </w:tc>
              <w:tc>
                <w:tcPr>
                  <w:tcW w:w="6300" w:type="dxa"/>
                </w:tcPr>
                <w:p w14:paraId="3A854FD8" w14:textId="584FE5D5" w:rsidR="005D4ABA" w:rsidRPr="00291C16" w:rsidRDefault="0034313E"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am</w:t>
                  </w:r>
                  <w:r w:rsidR="005D4ABA" w:rsidRPr="00291C16">
                    <w:rPr>
                      <w:rFonts w:ascii="Times New Roman" w:hAnsi="Times New Roman" w:cs="Times New Roman"/>
                      <w:sz w:val="28"/>
                      <w:szCs w:val="28"/>
                      <w:lang w:val="ro-RO"/>
                    </w:rPr>
                    <w:t xml:space="preserve">plasare în zonă de deal; </w:t>
                  </w:r>
                </w:p>
                <w:p w14:paraId="2754F49A"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drumuri de acces și căi de caruțe numeroase ;</w:t>
                  </w:r>
                </w:p>
                <w:p w14:paraId="01387757"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drumuri de acces în pășunat .</w:t>
                  </w:r>
                </w:p>
                <w:p w14:paraId="6E46EB57"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situație financiară precară </w:t>
                  </w:r>
                </w:p>
                <w:p w14:paraId="0CD5CFCF" w14:textId="2AC1F94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limitrof localităților Iacobeni și Nou Român</w:t>
                  </w:r>
                </w:p>
              </w:tc>
              <w:tc>
                <w:tcPr>
                  <w:tcW w:w="4837" w:type="dxa"/>
                </w:tcPr>
                <w:p w14:paraId="6CA2C0A3"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intensificarea patrularea personalului silvic , inclusiv în zilele de sărbătoare precum și la sfârșit de săptămână ;</w:t>
                  </w:r>
                </w:p>
                <w:p w14:paraId="3AC5185D"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colaborare mai intensă cu organele de poliție , jandarmerie , garda forestieră, poliția locală , proprietar personal silvic din ocoalele vecine;</w:t>
                  </w:r>
                </w:p>
                <w:p w14:paraId="36447809"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instalare camere mobile de supraveghere.</w:t>
                  </w:r>
                </w:p>
                <w:p w14:paraId="0191EA68" w14:textId="3200B2F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creare locuri de muncă.</w:t>
                  </w:r>
                </w:p>
              </w:tc>
            </w:tr>
            <w:tr w:rsidR="005D4ABA" w:rsidRPr="00934C20" w14:paraId="7BABDF8A" w14:textId="77777777" w:rsidTr="009F4014">
              <w:tc>
                <w:tcPr>
                  <w:tcW w:w="1630" w:type="dxa"/>
                </w:tcPr>
                <w:p w14:paraId="26061808" w14:textId="77777777" w:rsidR="00291C16" w:rsidRDefault="00291C16" w:rsidP="005D4ABA">
                  <w:pPr>
                    <w:rPr>
                      <w:rFonts w:ascii="Times New Roman" w:hAnsi="Times New Roman" w:cs="Times New Roman"/>
                      <w:sz w:val="28"/>
                      <w:szCs w:val="28"/>
                      <w:lang w:val="ro-RO"/>
                    </w:rPr>
                  </w:pPr>
                </w:p>
                <w:p w14:paraId="42EF3A36" w14:textId="77777777" w:rsidR="00291C16" w:rsidRDefault="00291C16" w:rsidP="005D4ABA">
                  <w:pPr>
                    <w:rPr>
                      <w:rFonts w:ascii="Times New Roman" w:hAnsi="Times New Roman" w:cs="Times New Roman"/>
                      <w:sz w:val="28"/>
                      <w:szCs w:val="28"/>
                      <w:lang w:val="ro-RO"/>
                    </w:rPr>
                  </w:pPr>
                </w:p>
                <w:p w14:paraId="3F5796ED" w14:textId="52D4A5F3" w:rsidR="005D4ABA" w:rsidRDefault="005D4ABA" w:rsidP="005D4ABA">
                  <w:pPr>
                    <w:rPr>
                      <w:rFonts w:ascii="Times New Roman" w:hAnsi="Times New Roman" w:cs="Times New Roman"/>
                      <w:sz w:val="28"/>
                      <w:szCs w:val="28"/>
                      <w:lang w:val="ro-RO"/>
                    </w:rPr>
                  </w:pPr>
                  <w:r w:rsidRPr="00291C16">
                    <w:rPr>
                      <w:rFonts w:ascii="Times New Roman" w:hAnsi="Times New Roman" w:cs="Times New Roman"/>
                      <w:sz w:val="28"/>
                      <w:szCs w:val="28"/>
                      <w:lang w:val="ro-RO"/>
                    </w:rPr>
                    <w:lastRenderedPageBreak/>
                    <w:t>Canton</w:t>
                  </w:r>
                </w:p>
                <w:p w14:paraId="6A362FAB" w14:textId="77777777" w:rsidR="00291C16" w:rsidRPr="00291C16" w:rsidRDefault="00291C16" w:rsidP="005D4ABA">
                  <w:pPr>
                    <w:rPr>
                      <w:rFonts w:ascii="Times New Roman" w:hAnsi="Times New Roman" w:cs="Times New Roman"/>
                      <w:sz w:val="28"/>
                      <w:szCs w:val="28"/>
                      <w:lang w:val="ro-RO"/>
                    </w:rPr>
                  </w:pPr>
                </w:p>
                <w:p w14:paraId="30CB4891" w14:textId="4C85EF1F" w:rsidR="005D4ABA" w:rsidRPr="00291C16" w:rsidRDefault="005D4ABA" w:rsidP="005D4ABA">
                  <w:pPr>
                    <w:rPr>
                      <w:rFonts w:ascii="Times New Roman" w:hAnsi="Times New Roman" w:cs="Times New Roman"/>
                      <w:sz w:val="28"/>
                      <w:szCs w:val="28"/>
                      <w:lang w:val="ro-RO"/>
                    </w:rPr>
                  </w:pPr>
                  <w:r w:rsidRPr="00291C16">
                    <w:rPr>
                      <w:rFonts w:ascii="Times New Roman" w:hAnsi="Times New Roman" w:cs="Times New Roman"/>
                      <w:sz w:val="28"/>
                      <w:szCs w:val="28"/>
                      <w:lang w:val="ro-RO"/>
                    </w:rPr>
                    <w:t>14 Chiru- Lencheș</w:t>
                  </w:r>
                </w:p>
              </w:tc>
              <w:tc>
                <w:tcPr>
                  <w:tcW w:w="1407" w:type="dxa"/>
                </w:tcPr>
                <w:p w14:paraId="7FF287FD" w14:textId="77777777" w:rsidR="00291C16" w:rsidRDefault="00291C16" w:rsidP="005D4ABA">
                  <w:pPr>
                    <w:rPr>
                      <w:rFonts w:ascii="Times New Roman" w:hAnsi="Times New Roman" w:cs="Times New Roman"/>
                      <w:sz w:val="28"/>
                      <w:szCs w:val="28"/>
                      <w:lang w:val="ro-RO"/>
                    </w:rPr>
                  </w:pPr>
                </w:p>
                <w:p w14:paraId="4979D33A" w14:textId="77777777" w:rsidR="00291C16" w:rsidRDefault="00291C16" w:rsidP="005D4ABA">
                  <w:pPr>
                    <w:rPr>
                      <w:rFonts w:ascii="Times New Roman" w:hAnsi="Times New Roman" w:cs="Times New Roman"/>
                      <w:sz w:val="28"/>
                      <w:szCs w:val="28"/>
                      <w:lang w:val="ro-RO"/>
                    </w:rPr>
                  </w:pPr>
                </w:p>
                <w:p w14:paraId="01ABB600" w14:textId="1658030D" w:rsidR="005D4ABA" w:rsidRPr="00291C16" w:rsidRDefault="005D4ABA" w:rsidP="005D4ABA">
                  <w:pPr>
                    <w:rPr>
                      <w:rFonts w:ascii="Times New Roman" w:hAnsi="Times New Roman" w:cs="Times New Roman"/>
                      <w:sz w:val="28"/>
                      <w:szCs w:val="28"/>
                      <w:lang w:val="ro-RO"/>
                    </w:rPr>
                  </w:pPr>
                  <w:r w:rsidRPr="00291C16">
                    <w:rPr>
                      <w:rFonts w:ascii="Times New Roman" w:hAnsi="Times New Roman" w:cs="Times New Roman"/>
                      <w:sz w:val="28"/>
                      <w:szCs w:val="28"/>
                      <w:lang w:val="ro-RO"/>
                    </w:rPr>
                    <w:lastRenderedPageBreak/>
                    <w:t>Mediu</w:t>
                  </w:r>
                </w:p>
              </w:tc>
              <w:tc>
                <w:tcPr>
                  <w:tcW w:w="6300" w:type="dxa"/>
                </w:tcPr>
                <w:p w14:paraId="34035CC6" w14:textId="77777777" w:rsidR="00291C16" w:rsidRDefault="00291C16" w:rsidP="00291C16">
                  <w:pPr>
                    <w:pStyle w:val="ListParagraph"/>
                    <w:rPr>
                      <w:rFonts w:ascii="Times New Roman" w:hAnsi="Times New Roman" w:cs="Times New Roman"/>
                      <w:sz w:val="28"/>
                      <w:szCs w:val="28"/>
                      <w:lang w:val="ro-RO"/>
                    </w:rPr>
                  </w:pPr>
                </w:p>
                <w:p w14:paraId="3C6EA0D2" w14:textId="77777777" w:rsidR="00291C16" w:rsidRDefault="00291C16" w:rsidP="00291C16">
                  <w:pPr>
                    <w:pStyle w:val="ListParagraph"/>
                    <w:rPr>
                      <w:rFonts w:ascii="Times New Roman" w:hAnsi="Times New Roman" w:cs="Times New Roman"/>
                      <w:sz w:val="28"/>
                      <w:szCs w:val="28"/>
                      <w:lang w:val="ro-RO"/>
                    </w:rPr>
                  </w:pPr>
                </w:p>
                <w:p w14:paraId="1242963D" w14:textId="000AE137" w:rsidR="005D4ABA" w:rsidRPr="00291C16" w:rsidRDefault="00291C16"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lastRenderedPageBreak/>
                    <w:t>am</w:t>
                  </w:r>
                  <w:r w:rsidR="005D4ABA" w:rsidRPr="00291C16">
                    <w:rPr>
                      <w:rFonts w:ascii="Times New Roman" w:hAnsi="Times New Roman" w:cs="Times New Roman"/>
                      <w:sz w:val="28"/>
                      <w:szCs w:val="28"/>
                      <w:lang w:val="ro-RO"/>
                    </w:rPr>
                    <w:t xml:space="preserve">plasare în zonă de deal; </w:t>
                  </w:r>
                </w:p>
                <w:p w14:paraId="1F8A5D95"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drumuri de acces și căi de caruțe numeroase ;</w:t>
                  </w:r>
                </w:p>
                <w:p w14:paraId="1A34D22E"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drumuri de acces în pășunat .</w:t>
                  </w:r>
                </w:p>
                <w:p w14:paraId="776FF943"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situație financiară precară </w:t>
                  </w:r>
                </w:p>
                <w:p w14:paraId="3371D0E1" w14:textId="5ABD3951"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limitrof localităților Iacobeni și Nou Român</w:t>
                  </w:r>
                </w:p>
              </w:tc>
              <w:tc>
                <w:tcPr>
                  <w:tcW w:w="4837" w:type="dxa"/>
                </w:tcPr>
                <w:p w14:paraId="0BC3AD47" w14:textId="77777777" w:rsidR="00291C16" w:rsidRDefault="00291C16" w:rsidP="00291C16">
                  <w:pPr>
                    <w:pStyle w:val="ListParagraph"/>
                    <w:rPr>
                      <w:rFonts w:ascii="Times New Roman" w:hAnsi="Times New Roman" w:cs="Times New Roman"/>
                      <w:sz w:val="28"/>
                      <w:szCs w:val="28"/>
                      <w:lang w:val="ro-RO"/>
                    </w:rPr>
                  </w:pPr>
                </w:p>
                <w:p w14:paraId="7F9B227E" w14:textId="7B1C67B6"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lastRenderedPageBreak/>
                    <w:t>intensificarea patrularea personalului silvic , inclusiv în zilele de sărbătoare precum și la sfârșit de săptămână ;</w:t>
                  </w:r>
                </w:p>
                <w:p w14:paraId="7D873441"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colaborare mai intensă cu organele de poliție , jandarmerie , garda forestieră, poliția locală , proprietar personal silvic din ocoalele vecine;</w:t>
                  </w:r>
                </w:p>
                <w:p w14:paraId="46ECA4D0"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instalare camere mobile de supraveghere.</w:t>
                  </w:r>
                </w:p>
                <w:p w14:paraId="30670808" w14:textId="03B33809"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creare locuri de muncă.</w:t>
                  </w:r>
                </w:p>
              </w:tc>
            </w:tr>
            <w:tr w:rsidR="005D4ABA" w:rsidRPr="00934C20" w14:paraId="765C2782" w14:textId="77777777" w:rsidTr="009F4014">
              <w:tc>
                <w:tcPr>
                  <w:tcW w:w="1630" w:type="dxa"/>
                </w:tcPr>
                <w:p w14:paraId="19BE6166" w14:textId="77777777" w:rsidR="005D4ABA" w:rsidRPr="00291C16" w:rsidRDefault="005D4ABA" w:rsidP="005D4ABA">
                  <w:pPr>
                    <w:rPr>
                      <w:rFonts w:ascii="Times New Roman" w:hAnsi="Times New Roman" w:cs="Times New Roman"/>
                      <w:sz w:val="28"/>
                      <w:szCs w:val="28"/>
                      <w:lang w:val="ro-RO"/>
                    </w:rPr>
                  </w:pPr>
                  <w:r w:rsidRPr="00291C16">
                    <w:rPr>
                      <w:rFonts w:ascii="Times New Roman" w:hAnsi="Times New Roman" w:cs="Times New Roman"/>
                      <w:sz w:val="28"/>
                      <w:szCs w:val="28"/>
                      <w:lang w:val="ro-RO"/>
                    </w:rPr>
                    <w:lastRenderedPageBreak/>
                    <w:t xml:space="preserve">Canton </w:t>
                  </w:r>
                </w:p>
                <w:p w14:paraId="0BAB99A9" w14:textId="2EC2BF6B" w:rsidR="005D4ABA" w:rsidRPr="00291C16" w:rsidRDefault="005D4ABA" w:rsidP="005D4ABA">
                  <w:pPr>
                    <w:rPr>
                      <w:rFonts w:ascii="Times New Roman" w:hAnsi="Times New Roman" w:cs="Times New Roman"/>
                      <w:sz w:val="28"/>
                      <w:szCs w:val="28"/>
                      <w:lang w:val="ro-RO"/>
                    </w:rPr>
                  </w:pPr>
                  <w:r w:rsidRPr="00291C16">
                    <w:rPr>
                      <w:rFonts w:ascii="Times New Roman" w:hAnsi="Times New Roman" w:cs="Times New Roman"/>
                      <w:sz w:val="28"/>
                      <w:szCs w:val="28"/>
                      <w:lang w:val="ro-RO"/>
                    </w:rPr>
                    <w:t>15 Apold</w:t>
                  </w:r>
                </w:p>
              </w:tc>
              <w:tc>
                <w:tcPr>
                  <w:tcW w:w="1407" w:type="dxa"/>
                </w:tcPr>
                <w:p w14:paraId="5132AADB" w14:textId="3563AC12" w:rsidR="005D4ABA" w:rsidRPr="00291C16" w:rsidRDefault="005D4ABA" w:rsidP="005D4ABA">
                  <w:p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Mediu </w:t>
                  </w:r>
                </w:p>
              </w:tc>
              <w:tc>
                <w:tcPr>
                  <w:tcW w:w="6300" w:type="dxa"/>
                </w:tcPr>
                <w:p w14:paraId="4C01F45D" w14:textId="097BC6CB" w:rsidR="005D4ABA" w:rsidRPr="00291C16" w:rsidRDefault="00291C16" w:rsidP="005D4ABA">
                  <w:pPr>
                    <w:pStyle w:val="ListParagraph"/>
                    <w:numPr>
                      <w:ilvl w:val="0"/>
                      <w:numId w:val="1"/>
                    </w:numPr>
                    <w:rPr>
                      <w:rFonts w:ascii="Times New Roman" w:hAnsi="Times New Roman" w:cs="Times New Roman"/>
                      <w:sz w:val="28"/>
                      <w:szCs w:val="28"/>
                      <w:lang w:val="ro-RO"/>
                    </w:rPr>
                  </w:pPr>
                  <w:r>
                    <w:rPr>
                      <w:rFonts w:ascii="Times New Roman" w:hAnsi="Times New Roman" w:cs="Times New Roman"/>
                      <w:sz w:val="28"/>
                      <w:szCs w:val="28"/>
                      <w:lang w:val="ro-RO"/>
                    </w:rPr>
                    <w:t>am</w:t>
                  </w:r>
                  <w:r w:rsidR="005D4ABA" w:rsidRPr="00291C16">
                    <w:rPr>
                      <w:rFonts w:ascii="Times New Roman" w:hAnsi="Times New Roman" w:cs="Times New Roman"/>
                      <w:sz w:val="28"/>
                      <w:szCs w:val="28"/>
                      <w:lang w:val="ro-RO"/>
                    </w:rPr>
                    <w:t xml:space="preserve">plasare în zonă de deal; </w:t>
                  </w:r>
                </w:p>
                <w:p w14:paraId="02087BF1"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drumuri de acces și căi de caruțe numeroase ;</w:t>
                  </w:r>
                </w:p>
                <w:p w14:paraId="1A876C19"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drumuri de acces în pășunat .</w:t>
                  </w:r>
                </w:p>
                <w:p w14:paraId="584AC09E"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situație financiară precară </w:t>
                  </w:r>
                </w:p>
                <w:p w14:paraId="1FD171D2" w14:textId="6D9956AB"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limitrof localităților Roandola </w:t>
                  </w:r>
                  <w:r w:rsidR="00291C16">
                    <w:rPr>
                      <w:rFonts w:ascii="Times New Roman" w:hAnsi="Times New Roman" w:cs="Times New Roman"/>
                      <w:sz w:val="28"/>
                      <w:szCs w:val="28"/>
                      <w:lang w:val="ro-RO"/>
                    </w:rPr>
                    <w:t xml:space="preserve">, </w:t>
                  </w:r>
                  <w:r w:rsidRPr="00291C16">
                    <w:rPr>
                      <w:rFonts w:ascii="Times New Roman" w:hAnsi="Times New Roman" w:cs="Times New Roman"/>
                      <w:sz w:val="28"/>
                      <w:szCs w:val="28"/>
                      <w:lang w:val="ro-RO"/>
                    </w:rPr>
                    <w:t>Florești, Daneș, Laslea</w:t>
                  </w:r>
                </w:p>
              </w:tc>
              <w:tc>
                <w:tcPr>
                  <w:tcW w:w="4837" w:type="dxa"/>
                </w:tcPr>
                <w:p w14:paraId="0519642A"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intensificarea patrularea personalului silvic , inclusiv în zilele de sărbătoare precum și la sfârșit de săptămână ;</w:t>
                  </w:r>
                </w:p>
                <w:p w14:paraId="3A2452E2"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colaborare mai intensă cu organele de poliție , jandarmerie , garda forestieră, poliția locală , proprietar personal silvic din ocoalele vecine;</w:t>
                  </w:r>
                </w:p>
                <w:p w14:paraId="1E8C87B6"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instalare camere mobile de supraveghere.</w:t>
                  </w:r>
                </w:p>
                <w:p w14:paraId="41084C19" w14:textId="665322DD"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creare locuri de muncă.</w:t>
                  </w:r>
                </w:p>
              </w:tc>
            </w:tr>
            <w:tr w:rsidR="005D4ABA" w:rsidRPr="00934C20" w14:paraId="625A69A0" w14:textId="77777777" w:rsidTr="009F4014">
              <w:tc>
                <w:tcPr>
                  <w:tcW w:w="1630" w:type="dxa"/>
                </w:tcPr>
                <w:p w14:paraId="201FE3C3" w14:textId="77777777" w:rsidR="00291C16" w:rsidRDefault="00291C16" w:rsidP="005D4ABA">
                  <w:pPr>
                    <w:rPr>
                      <w:rFonts w:ascii="Times New Roman" w:hAnsi="Times New Roman" w:cs="Times New Roman"/>
                      <w:sz w:val="28"/>
                      <w:szCs w:val="28"/>
                      <w:lang w:val="ro-RO"/>
                    </w:rPr>
                  </w:pPr>
                </w:p>
                <w:p w14:paraId="5731DB99" w14:textId="77777777" w:rsidR="00291C16" w:rsidRDefault="00291C16" w:rsidP="005D4ABA">
                  <w:pPr>
                    <w:rPr>
                      <w:rFonts w:ascii="Times New Roman" w:hAnsi="Times New Roman" w:cs="Times New Roman"/>
                      <w:sz w:val="28"/>
                      <w:szCs w:val="28"/>
                      <w:lang w:val="ro-RO"/>
                    </w:rPr>
                  </w:pPr>
                </w:p>
                <w:p w14:paraId="35CA01A7" w14:textId="02717F6B" w:rsidR="005D4ABA" w:rsidRPr="00291C16" w:rsidRDefault="005D4ABA" w:rsidP="005D4ABA">
                  <w:pPr>
                    <w:rPr>
                      <w:rFonts w:ascii="Times New Roman" w:hAnsi="Times New Roman" w:cs="Times New Roman"/>
                      <w:sz w:val="28"/>
                      <w:szCs w:val="28"/>
                      <w:lang w:val="ro-RO"/>
                    </w:rPr>
                  </w:pPr>
                  <w:r w:rsidRPr="00291C16">
                    <w:rPr>
                      <w:rFonts w:ascii="Times New Roman" w:hAnsi="Times New Roman" w:cs="Times New Roman"/>
                      <w:sz w:val="28"/>
                      <w:szCs w:val="28"/>
                      <w:lang w:val="ro-RO"/>
                    </w:rPr>
                    <w:lastRenderedPageBreak/>
                    <w:t xml:space="preserve">Canton </w:t>
                  </w:r>
                </w:p>
                <w:p w14:paraId="6FC9CB70" w14:textId="2D18D0C8" w:rsidR="005D4ABA" w:rsidRPr="00291C16" w:rsidRDefault="005D4ABA" w:rsidP="005D4ABA">
                  <w:pPr>
                    <w:rPr>
                      <w:rFonts w:ascii="Times New Roman" w:hAnsi="Times New Roman" w:cs="Times New Roman"/>
                      <w:sz w:val="28"/>
                      <w:szCs w:val="28"/>
                      <w:lang w:val="ro-RO"/>
                    </w:rPr>
                  </w:pPr>
                  <w:r w:rsidRPr="00291C16">
                    <w:rPr>
                      <w:rFonts w:ascii="Times New Roman" w:hAnsi="Times New Roman" w:cs="Times New Roman"/>
                      <w:sz w:val="28"/>
                      <w:szCs w:val="28"/>
                      <w:lang w:val="ro-RO"/>
                    </w:rPr>
                    <w:t>16 Gaur-Saeș</w:t>
                  </w:r>
                </w:p>
              </w:tc>
              <w:tc>
                <w:tcPr>
                  <w:tcW w:w="1407" w:type="dxa"/>
                </w:tcPr>
                <w:p w14:paraId="74880738" w14:textId="77777777" w:rsidR="00291C16" w:rsidRDefault="00291C16" w:rsidP="005D4ABA">
                  <w:pPr>
                    <w:rPr>
                      <w:rFonts w:ascii="Times New Roman" w:hAnsi="Times New Roman" w:cs="Times New Roman"/>
                      <w:sz w:val="28"/>
                      <w:szCs w:val="28"/>
                      <w:lang w:val="ro-RO"/>
                    </w:rPr>
                  </w:pPr>
                </w:p>
                <w:p w14:paraId="438F616B" w14:textId="77777777" w:rsidR="00291C16" w:rsidRDefault="00291C16" w:rsidP="005D4ABA">
                  <w:pPr>
                    <w:rPr>
                      <w:rFonts w:ascii="Times New Roman" w:hAnsi="Times New Roman" w:cs="Times New Roman"/>
                      <w:sz w:val="28"/>
                      <w:szCs w:val="28"/>
                      <w:lang w:val="ro-RO"/>
                    </w:rPr>
                  </w:pPr>
                </w:p>
                <w:p w14:paraId="2B8E6F04" w14:textId="2189EE80" w:rsidR="005D4ABA" w:rsidRPr="00291C16" w:rsidRDefault="005D4ABA" w:rsidP="005D4ABA">
                  <w:pPr>
                    <w:rPr>
                      <w:rFonts w:ascii="Times New Roman" w:hAnsi="Times New Roman" w:cs="Times New Roman"/>
                      <w:sz w:val="28"/>
                      <w:szCs w:val="28"/>
                      <w:lang w:val="ro-RO"/>
                    </w:rPr>
                  </w:pPr>
                  <w:r w:rsidRPr="00291C16">
                    <w:rPr>
                      <w:rFonts w:ascii="Times New Roman" w:hAnsi="Times New Roman" w:cs="Times New Roman"/>
                      <w:sz w:val="28"/>
                      <w:szCs w:val="28"/>
                      <w:lang w:val="ro-RO"/>
                    </w:rPr>
                    <w:lastRenderedPageBreak/>
                    <w:t xml:space="preserve">Mediu </w:t>
                  </w:r>
                </w:p>
              </w:tc>
              <w:tc>
                <w:tcPr>
                  <w:tcW w:w="6300" w:type="dxa"/>
                </w:tcPr>
                <w:p w14:paraId="01825064" w14:textId="77777777" w:rsidR="00291C16" w:rsidRPr="00291C16" w:rsidRDefault="00291C16" w:rsidP="00291C16">
                  <w:pPr>
                    <w:rPr>
                      <w:rFonts w:ascii="Times New Roman" w:hAnsi="Times New Roman" w:cs="Times New Roman"/>
                      <w:sz w:val="28"/>
                      <w:szCs w:val="28"/>
                      <w:lang w:val="ro-RO"/>
                    </w:rPr>
                  </w:pPr>
                </w:p>
                <w:p w14:paraId="242D982B" w14:textId="77777777" w:rsidR="00291C16" w:rsidRPr="00291C16" w:rsidRDefault="00291C16" w:rsidP="00291C16">
                  <w:pPr>
                    <w:rPr>
                      <w:rFonts w:ascii="Times New Roman" w:hAnsi="Times New Roman" w:cs="Times New Roman"/>
                      <w:sz w:val="28"/>
                      <w:szCs w:val="28"/>
                      <w:lang w:val="ro-RO"/>
                    </w:rPr>
                  </w:pPr>
                </w:p>
                <w:p w14:paraId="7039F96D" w14:textId="18788116" w:rsidR="005D4ABA" w:rsidRPr="00291C16" w:rsidRDefault="00291C16" w:rsidP="005D4ABA">
                  <w:pPr>
                    <w:pStyle w:val="ListParagraph"/>
                    <w:numPr>
                      <w:ilvl w:val="0"/>
                      <w:numId w:val="1"/>
                    </w:numPr>
                    <w:rPr>
                      <w:rFonts w:ascii="Times New Roman" w:hAnsi="Times New Roman" w:cs="Times New Roman"/>
                      <w:sz w:val="28"/>
                      <w:szCs w:val="28"/>
                      <w:lang w:val="ro-RO"/>
                    </w:rPr>
                  </w:pPr>
                  <w:r>
                    <w:rPr>
                      <w:rFonts w:ascii="Times New Roman" w:hAnsi="Times New Roman" w:cs="Times New Roman"/>
                      <w:sz w:val="28"/>
                      <w:szCs w:val="28"/>
                      <w:lang w:val="ro-RO"/>
                    </w:rPr>
                    <w:lastRenderedPageBreak/>
                    <w:t>am</w:t>
                  </w:r>
                  <w:r w:rsidR="005D4ABA" w:rsidRPr="00291C16">
                    <w:rPr>
                      <w:rFonts w:ascii="Times New Roman" w:hAnsi="Times New Roman" w:cs="Times New Roman"/>
                      <w:sz w:val="28"/>
                      <w:szCs w:val="28"/>
                      <w:lang w:val="ro-RO"/>
                    </w:rPr>
                    <w:t xml:space="preserve">plasare în zonă de deal; </w:t>
                  </w:r>
                </w:p>
                <w:p w14:paraId="7B22BA16"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drumuri de acces și căi de caruțe numeroase ;</w:t>
                  </w:r>
                </w:p>
                <w:p w14:paraId="7E49E8FB"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drumuri de acces în pășunat .</w:t>
                  </w:r>
                </w:p>
                <w:p w14:paraId="747BE349"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situație financiară precară </w:t>
                  </w:r>
                </w:p>
                <w:p w14:paraId="1245B284" w14:textId="61FCED1A"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limitrof localităților Roandola </w:t>
                  </w:r>
                  <w:r w:rsidR="00291C16">
                    <w:rPr>
                      <w:rFonts w:ascii="Times New Roman" w:hAnsi="Times New Roman" w:cs="Times New Roman"/>
                      <w:sz w:val="28"/>
                      <w:szCs w:val="28"/>
                      <w:lang w:val="ro-RO"/>
                    </w:rPr>
                    <w:t>,</w:t>
                  </w:r>
                  <w:r w:rsidRPr="00291C16">
                    <w:rPr>
                      <w:rFonts w:ascii="Times New Roman" w:hAnsi="Times New Roman" w:cs="Times New Roman"/>
                      <w:sz w:val="28"/>
                      <w:szCs w:val="28"/>
                      <w:lang w:val="ro-RO"/>
                    </w:rPr>
                    <w:t>Florești, Daneș, Laslea</w:t>
                  </w:r>
                </w:p>
              </w:tc>
              <w:tc>
                <w:tcPr>
                  <w:tcW w:w="4837" w:type="dxa"/>
                </w:tcPr>
                <w:p w14:paraId="152F916C" w14:textId="77777777" w:rsidR="00291C16" w:rsidRPr="00291C16" w:rsidRDefault="00291C16" w:rsidP="00291C16">
                  <w:pPr>
                    <w:rPr>
                      <w:rFonts w:ascii="Times New Roman" w:hAnsi="Times New Roman" w:cs="Times New Roman"/>
                      <w:sz w:val="28"/>
                      <w:szCs w:val="28"/>
                      <w:lang w:val="ro-RO"/>
                    </w:rPr>
                  </w:pPr>
                </w:p>
                <w:p w14:paraId="1391C999" w14:textId="603CBD1B"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lastRenderedPageBreak/>
                    <w:t>intensificarea patrularea personalului silvic , inclusiv în zilele de sărbătoare precum și la sfârșit de săptămână ;</w:t>
                  </w:r>
                </w:p>
                <w:p w14:paraId="5AEFBC16"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colaborare mai intensă cu organele de poliție , jandarmerie , garda forestieră, poliția locală , proprietar personal silvic din ocoalele vecine;</w:t>
                  </w:r>
                </w:p>
                <w:p w14:paraId="3A0F791A"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instalare camere mobile de supraveghere.</w:t>
                  </w:r>
                </w:p>
                <w:p w14:paraId="16DE1F10" w14:textId="5DD44B20"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creare locuri de muncă.</w:t>
                  </w:r>
                </w:p>
              </w:tc>
            </w:tr>
            <w:tr w:rsidR="005D4ABA" w:rsidRPr="00934C20" w14:paraId="223042DC" w14:textId="77777777" w:rsidTr="009F4014">
              <w:tc>
                <w:tcPr>
                  <w:tcW w:w="1630" w:type="dxa"/>
                </w:tcPr>
                <w:p w14:paraId="7C8EC964" w14:textId="77777777" w:rsidR="005D4ABA" w:rsidRPr="00291C16" w:rsidRDefault="005D4ABA" w:rsidP="005D4ABA">
                  <w:pPr>
                    <w:rPr>
                      <w:rFonts w:ascii="Times New Roman" w:hAnsi="Times New Roman" w:cs="Times New Roman"/>
                      <w:sz w:val="28"/>
                      <w:szCs w:val="28"/>
                      <w:lang w:val="ro-RO"/>
                    </w:rPr>
                  </w:pPr>
                  <w:r w:rsidRPr="00291C16">
                    <w:rPr>
                      <w:rFonts w:ascii="Times New Roman" w:hAnsi="Times New Roman" w:cs="Times New Roman"/>
                      <w:sz w:val="28"/>
                      <w:szCs w:val="28"/>
                      <w:lang w:val="ro-RO"/>
                    </w:rPr>
                    <w:lastRenderedPageBreak/>
                    <w:t xml:space="preserve">Canton </w:t>
                  </w:r>
                </w:p>
                <w:p w14:paraId="4192FD89" w14:textId="674B517B" w:rsidR="005D4ABA" w:rsidRPr="00291C16" w:rsidRDefault="005D4ABA" w:rsidP="005D4ABA">
                  <w:pPr>
                    <w:rPr>
                      <w:rFonts w:ascii="Times New Roman" w:hAnsi="Times New Roman" w:cs="Times New Roman"/>
                      <w:sz w:val="28"/>
                      <w:szCs w:val="28"/>
                      <w:lang w:val="ro-RO"/>
                    </w:rPr>
                  </w:pPr>
                  <w:r w:rsidRPr="00291C16">
                    <w:rPr>
                      <w:rFonts w:ascii="Times New Roman" w:hAnsi="Times New Roman" w:cs="Times New Roman"/>
                      <w:sz w:val="28"/>
                      <w:szCs w:val="28"/>
                      <w:lang w:val="ro-RO"/>
                    </w:rPr>
                    <w:t>17 Hia</w:t>
                  </w:r>
                </w:p>
              </w:tc>
              <w:tc>
                <w:tcPr>
                  <w:tcW w:w="1407" w:type="dxa"/>
                </w:tcPr>
                <w:p w14:paraId="3F154584" w14:textId="4FADE3DE" w:rsidR="005D4ABA" w:rsidRPr="00291C16" w:rsidRDefault="005D4ABA" w:rsidP="005D4ABA">
                  <w:pPr>
                    <w:rPr>
                      <w:rFonts w:ascii="Times New Roman" w:hAnsi="Times New Roman" w:cs="Times New Roman"/>
                      <w:sz w:val="28"/>
                      <w:szCs w:val="28"/>
                      <w:lang w:val="ro-RO"/>
                    </w:rPr>
                  </w:pPr>
                  <w:r w:rsidRPr="00291C16">
                    <w:rPr>
                      <w:rFonts w:ascii="Times New Roman" w:hAnsi="Times New Roman" w:cs="Times New Roman"/>
                      <w:sz w:val="28"/>
                      <w:szCs w:val="28"/>
                      <w:lang w:val="ro-RO"/>
                    </w:rPr>
                    <w:t>Mediu</w:t>
                  </w:r>
                </w:p>
              </w:tc>
              <w:tc>
                <w:tcPr>
                  <w:tcW w:w="6300" w:type="dxa"/>
                </w:tcPr>
                <w:p w14:paraId="5CBC6442" w14:textId="6ABA12D1" w:rsidR="005D4ABA" w:rsidRPr="00291C16" w:rsidRDefault="00291C16"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am</w:t>
                  </w:r>
                  <w:r w:rsidR="005D4ABA" w:rsidRPr="00291C16">
                    <w:rPr>
                      <w:rFonts w:ascii="Times New Roman" w:hAnsi="Times New Roman" w:cs="Times New Roman"/>
                      <w:sz w:val="28"/>
                      <w:szCs w:val="28"/>
                      <w:lang w:val="ro-RO"/>
                    </w:rPr>
                    <w:t xml:space="preserve">plasare în zonă de deal; </w:t>
                  </w:r>
                </w:p>
                <w:p w14:paraId="425F0CDF"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drumuri de acces și căi de caruțe numeroase ;</w:t>
                  </w:r>
                </w:p>
                <w:p w14:paraId="537D9922"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drumuri de acces în pășunat .</w:t>
                  </w:r>
                </w:p>
                <w:p w14:paraId="14688A31"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situație financiară precară </w:t>
                  </w:r>
                </w:p>
                <w:p w14:paraId="2E189D24" w14:textId="7F70D6F4"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limitrof localităților Roandola </w:t>
                  </w:r>
                  <w:r w:rsidR="00291C16" w:rsidRPr="00291C16">
                    <w:rPr>
                      <w:rFonts w:ascii="Times New Roman" w:hAnsi="Times New Roman" w:cs="Times New Roman"/>
                      <w:sz w:val="28"/>
                      <w:szCs w:val="28"/>
                      <w:lang w:val="ro-RO"/>
                    </w:rPr>
                    <w:t>,</w:t>
                  </w:r>
                  <w:r w:rsidRPr="00291C16">
                    <w:rPr>
                      <w:rFonts w:ascii="Times New Roman" w:hAnsi="Times New Roman" w:cs="Times New Roman"/>
                      <w:sz w:val="28"/>
                      <w:szCs w:val="28"/>
                      <w:lang w:val="ro-RO"/>
                    </w:rPr>
                    <w:t>Florești, Daneș, Laslea</w:t>
                  </w:r>
                </w:p>
              </w:tc>
              <w:tc>
                <w:tcPr>
                  <w:tcW w:w="4837" w:type="dxa"/>
                </w:tcPr>
                <w:p w14:paraId="6550A0EB"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intensificarea patrularea personalului silvic , inclusiv în zilele de sărbătoare precum și la sfârșit de săptămână ;</w:t>
                  </w:r>
                </w:p>
                <w:p w14:paraId="613A4C2F"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colaborare mai intensă cu organele de poliție , jandarmerie , garda forestieră, poliția locală , proprietar personal silvic din ocoalele vecine;</w:t>
                  </w:r>
                </w:p>
                <w:p w14:paraId="148987BC"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instalare camere mobile de supraveghere.</w:t>
                  </w:r>
                </w:p>
                <w:p w14:paraId="01512CCC" w14:textId="14E14265"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creare locuri de muncă.</w:t>
                  </w:r>
                </w:p>
              </w:tc>
            </w:tr>
            <w:tr w:rsidR="005D4ABA" w:rsidRPr="004D5A78" w14:paraId="2737AD37" w14:textId="77777777" w:rsidTr="009F4014">
              <w:tc>
                <w:tcPr>
                  <w:tcW w:w="1630" w:type="dxa"/>
                </w:tcPr>
                <w:p w14:paraId="609A3567" w14:textId="77777777" w:rsidR="00291C16" w:rsidRDefault="00291C16" w:rsidP="005D4ABA">
                  <w:pPr>
                    <w:rPr>
                      <w:rFonts w:ascii="Times New Roman" w:hAnsi="Times New Roman" w:cs="Times New Roman"/>
                      <w:sz w:val="28"/>
                      <w:szCs w:val="28"/>
                      <w:lang w:val="ro-RO"/>
                    </w:rPr>
                  </w:pPr>
                </w:p>
                <w:p w14:paraId="6595AA11" w14:textId="77777777" w:rsidR="00291C16" w:rsidRDefault="00291C16" w:rsidP="005D4ABA">
                  <w:pPr>
                    <w:rPr>
                      <w:rFonts w:ascii="Times New Roman" w:hAnsi="Times New Roman" w:cs="Times New Roman"/>
                      <w:sz w:val="28"/>
                      <w:szCs w:val="28"/>
                      <w:lang w:val="ro-RO"/>
                    </w:rPr>
                  </w:pPr>
                </w:p>
                <w:p w14:paraId="4ACDD09D" w14:textId="16FF9221" w:rsidR="005D4ABA" w:rsidRPr="00291C16" w:rsidRDefault="005D4ABA" w:rsidP="005D4ABA">
                  <w:pPr>
                    <w:rPr>
                      <w:rFonts w:ascii="Times New Roman" w:hAnsi="Times New Roman" w:cs="Times New Roman"/>
                      <w:sz w:val="28"/>
                      <w:szCs w:val="28"/>
                      <w:lang w:val="ro-RO"/>
                    </w:rPr>
                  </w:pPr>
                  <w:r w:rsidRPr="00291C16">
                    <w:rPr>
                      <w:rFonts w:ascii="Times New Roman" w:hAnsi="Times New Roman" w:cs="Times New Roman"/>
                      <w:sz w:val="28"/>
                      <w:szCs w:val="28"/>
                      <w:lang w:val="ro-RO"/>
                    </w:rPr>
                    <w:lastRenderedPageBreak/>
                    <w:t xml:space="preserve">Canton </w:t>
                  </w:r>
                </w:p>
                <w:p w14:paraId="3081C6F8" w14:textId="4325FB76" w:rsidR="005D4ABA" w:rsidRPr="00291C16" w:rsidRDefault="005D4ABA" w:rsidP="005D4ABA">
                  <w:pPr>
                    <w:rPr>
                      <w:rFonts w:ascii="Times New Roman" w:hAnsi="Times New Roman" w:cs="Times New Roman"/>
                      <w:sz w:val="28"/>
                      <w:szCs w:val="28"/>
                      <w:lang w:val="ro-RO"/>
                    </w:rPr>
                  </w:pPr>
                  <w:r w:rsidRPr="00291C16">
                    <w:rPr>
                      <w:rFonts w:ascii="Times New Roman" w:hAnsi="Times New Roman" w:cs="Times New Roman"/>
                      <w:sz w:val="28"/>
                      <w:szCs w:val="28"/>
                      <w:lang w:val="ro-RO"/>
                    </w:rPr>
                    <w:t>18 Strâmba</w:t>
                  </w:r>
                </w:p>
              </w:tc>
              <w:tc>
                <w:tcPr>
                  <w:tcW w:w="1407" w:type="dxa"/>
                </w:tcPr>
                <w:p w14:paraId="53E1642E" w14:textId="77777777" w:rsidR="00291C16" w:rsidRDefault="00291C16" w:rsidP="005D4ABA">
                  <w:pPr>
                    <w:rPr>
                      <w:rFonts w:ascii="Times New Roman" w:hAnsi="Times New Roman" w:cs="Times New Roman"/>
                      <w:sz w:val="28"/>
                      <w:szCs w:val="28"/>
                      <w:lang w:val="ro-RO"/>
                    </w:rPr>
                  </w:pPr>
                </w:p>
                <w:p w14:paraId="3E44DD48" w14:textId="77777777" w:rsidR="00291C16" w:rsidRDefault="00291C16" w:rsidP="005D4ABA">
                  <w:pPr>
                    <w:rPr>
                      <w:rFonts w:ascii="Times New Roman" w:hAnsi="Times New Roman" w:cs="Times New Roman"/>
                      <w:sz w:val="28"/>
                      <w:szCs w:val="28"/>
                      <w:lang w:val="ro-RO"/>
                    </w:rPr>
                  </w:pPr>
                </w:p>
                <w:p w14:paraId="7DBADD49" w14:textId="08CD1254" w:rsidR="005D4ABA" w:rsidRPr="00291C16" w:rsidRDefault="005D4ABA" w:rsidP="005D4ABA">
                  <w:pPr>
                    <w:rPr>
                      <w:rFonts w:ascii="Times New Roman" w:hAnsi="Times New Roman" w:cs="Times New Roman"/>
                      <w:sz w:val="28"/>
                      <w:szCs w:val="28"/>
                      <w:lang w:val="ro-RO"/>
                    </w:rPr>
                  </w:pPr>
                  <w:r w:rsidRPr="00291C16">
                    <w:rPr>
                      <w:rFonts w:ascii="Times New Roman" w:hAnsi="Times New Roman" w:cs="Times New Roman"/>
                      <w:sz w:val="28"/>
                      <w:szCs w:val="28"/>
                      <w:lang w:val="ro-RO"/>
                    </w:rPr>
                    <w:lastRenderedPageBreak/>
                    <w:t xml:space="preserve">Scăzut </w:t>
                  </w:r>
                </w:p>
              </w:tc>
              <w:tc>
                <w:tcPr>
                  <w:tcW w:w="6300" w:type="dxa"/>
                </w:tcPr>
                <w:p w14:paraId="14FECFC0" w14:textId="77777777" w:rsidR="00291C16" w:rsidRDefault="00291C16" w:rsidP="00291C16">
                  <w:pPr>
                    <w:pStyle w:val="ListParagraph"/>
                    <w:rPr>
                      <w:rFonts w:ascii="Times New Roman" w:hAnsi="Times New Roman" w:cs="Times New Roman"/>
                      <w:sz w:val="28"/>
                      <w:szCs w:val="28"/>
                      <w:lang w:val="ro-RO"/>
                    </w:rPr>
                  </w:pPr>
                </w:p>
                <w:p w14:paraId="2C7BC4B1" w14:textId="77777777" w:rsidR="00291C16" w:rsidRDefault="00291C16" w:rsidP="00291C16">
                  <w:pPr>
                    <w:pStyle w:val="ListParagraph"/>
                    <w:rPr>
                      <w:rFonts w:ascii="Times New Roman" w:hAnsi="Times New Roman" w:cs="Times New Roman"/>
                      <w:sz w:val="28"/>
                      <w:szCs w:val="28"/>
                      <w:lang w:val="ro-RO"/>
                    </w:rPr>
                  </w:pPr>
                </w:p>
                <w:p w14:paraId="4471B132" w14:textId="0E74A8C8"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lastRenderedPageBreak/>
                    <w:t xml:space="preserve">acces pe drumuri forestiere </w:t>
                  </w:r>
                  <w:r w:rsidR="009E4FC0" w:rsidRPr="00291C16">
                    <w:rPr>
                      <w:rFonts w:ascii="Times New Roman" w:hAnsi="Times New Roman" w:cs="Times New Roman"/>
                      <w:sz w:val="28"/>
                      <w:szCs w:val="28"/>
                      <w:lang w:val="ro-RO"/>
                    </w:rPr>
                    <w:t>;</w:t>
                  </w:r>
                </w:p>
                <w:p w14:paraId="11BD4D63" w14:textId="77777777" w:rsidR="009E4FC0" w:rsidRPr="00291C16" w:rsidRDefault="009E4FC0"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existență cabane persoane fizice;</w:t>
                  </w:r>
                </w:p>
                <w:p w14:paraId="495AC691" w14:textId="77777777" w:rsidR="009E4FC0" w:rsidRPr="00291C16" w:rsidRDefault="009E4FC0"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existență Carieră de piatră,</w:t>
                  </w:r>
                </w:p>
                <w:p w14:paraId="04C84321" w14:textId="0E6639E2" w:rsidR="009E4FC0" w:rsidRPr="00291C16" w:rsidRDefault="009E4FC0"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acces animale spre pășunea Pleașa</w:t>
                  </w:r>
                </w:p>
              </w:tc>
              <w:tc>
                <w:tcPr>
                  <w:tcW w:w="4837" w:type="dxa"/>
                </w:tcPr>
                <w:p w14:paraId="0DDDDEF2" w14:textId="77777777" w:rsidR="00291C16" w:rsidRDefault="00291C16" w:rsidP="00291C16">
                  <w:pPr>
                    <w:ind w:left="360"/>
                    <w:rPr>
                      <w:rFonts w:ascii="Times New Roman" w:hAnsi="Times New Roman" w:cs="Times New Roman"/>
                      <w:sz w:val="28"/>
                      <w:szCs w:val="28"/>
                      <w:lang w:val="ro-RO"/>
                    </w:rPr>
                  </w:pPr>
                </w:p>
                <w:p w14:paraId="5610FE85" w14:textId="56371E36" w:rsidR="005D4ABA" w:rsidRPr="00291C16" w:rsidRDefault="005D4ABA" w:rsidP="00291C16">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lastRenderedPageBreak/>
                    <w:t xml:space="preserve">montare camere mobile de supraveghere </w:t>
                  </w:r>
                </w:p>
                <w:p w14:paraId="65010529"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intensificarea patrulării personalului silvic ;</w:t>
                  </w:r>
                </w:p>
                <w:p w14:paraId="732FF5B8"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colaborare cu toate instituțiile locale , poliție , jandarmerie;</w:t>
                  </w:r>
                </w:p>
                <w:p w14:paraId="11C3FFC4" w14:textId="6B427D2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parcarde de avertizare și informare.</w:t>
                  </w:r>
                </w:p>
              </w:tc>
            </w:tr>
            <w:tr w:rsidR="005D4ABA" w:rsidRPr="004D5A78" w14:paraId="5CB2CB49" w14:textId="77777777" w:rsidTr="009F4014">
              <w:tc>
                <w:tcPr>
                  <w:tcW w:w="1630" w:type="dxa"/>
                </w:tcPr>
                <w:p w14:paraId="03252D23" w14:textId="77777777" w:rsidR="005D4ABA" w:rsidRPr="00291C16" w:rsidRDefault="005D4ABA" w:rsidP="005D4ABA">
                  <w:pPr>
                    <w:rPr>
                      <w:rFonts w:ascii="Times New Roman" w:hAnsi="Times New Roman" w:cs="Times New Roman"/>
                      <w:sz w:val="28"/>
                      <w:szCs w:val="28"/>
                      <w:lang w:val="ro-RO"/>
                    </w:rPr>
                  </w:pPr>
                  <w:r w:rsidRPr="00291C16">
                    <w:rPr>
                      <w:rFonts w:ascii="Times New Roman" w:hAnsi="Times New Roman" w:cs="Times New Roman"/>
                      <w:sz w:val="28"/>
                      <w:szCs w:val="28"/>
                      <w:lang w:val="ro-RO"/>
                    </w:rPr>
                    <w:lastRenderedPageBreak/>
                    <w:t xml:space="preserve">Canton </w:t>
                  </w:r>
                </w:p>
                <w:p w14:paraId="572818C4" w14:textId="0DC651D2" w:rsidR="005D4ABA" w:rsidRPr="00291C16" w:rsidRDefault="005D4ABA" w:rsidP="005D4ABA">
                  <w:p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19 Valea Caselor </w:t>
                  </w:r>
                </w:p>
              </w:tc>
              <w:tc>
                <w:tcPr>
                  <w:tcW w:w="1407" w:type="dxa"/>
                </w:tcPr>
                <w:p w14:paraId="384AFDC8" w14:textId="7F5C366E" w:rsidR="005D4ABA" w:rsidRPr="00291C16" w:rsidRDefault="009E4FC0" w:rsidP="005D4ABA">
                  <w:pPr>
                    <w:rPr>
                      <w:rFonts w:ascii="Times New Roman" w:hAnsi="Times New Roman" w:cs="Times New Roman"/>
                      <w:sz w:val="28"/>
                      <w:szCs w:val="28"/>
                      <w:lang w:val="ro-RO"/>
                    </w:rPr>
                  </w:pPr>
                  <w:r w:rsidRPr="00291C16">
                    <w:rPr>
                      <w:rFonts w:ascii="Times New Roman" w:hAnsi="Times New Roman" w:cs="Times New Roman"/>
                      <w:sz w:val="28"/>
                      <w:szCs w:val="28"/>
                      <w:lang w:val="ro-RO"/>
                    </w:rPr>
                    <w:t>Mediu</w:t>
                  </w:r>
                </w:p>
              </w:tc>
              <w:tc>
                <w:tcPr>
                  <w:tcW w:w="6300" w:type="dxa"/>
                </w:tcPr>
                <w:p w14:paraId="7CA8CD2F" w14:textId="7DCB47EF" w:rsidR="005D4ABA" w:rsidRPr="00291C16" w:rsidRDefault="009E4FC0" w:rsidP="009E4FC0">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acces drum spre mânăstirea Turnu-Roșu</w:t>
                  </w:r>
                </w:p>
                <w:p w14:paraId="0CC14B3A" w14:textId="77777777" w:rsidR="009E4FC0" w:rsidRPr="00291C16" w:rsidRDefault="009E4FC0" w:rsidP="009E4FC0">
                  <w:pPr>
                    <w:rPr>
                      <w:rFonts w:ascii="Times New Roman" w:hAnsi="Times New Roman" w:cs="Times New Roman"/>
                      <w:sz w:val="28"/>
                      <w:szCs w:val="28"/>
                      <w:lang w:val="ro-RO"/>
                    </w:rPr>
                  </w:pPr>
                </w:p>
                <w:p w14:paraId="0DE5808E" w14:textId="2AAF97AA" w:rsidR="009E4FC0" w:rsidRPr="00291C16" w:rsidRDefault="009E4FC0" w:rsidP="009E4FC0">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limită cu localitatea Turnu -Roșu .</w:t>
                  </w:r>
                </w:p>
                <w:p w14:paraId="2FF6AEAF" w14:textId="7D4BE5EF" w:rsidR="009E4FC0" w:rsidRPr="00291C16" w:rsidRDefault="009E4FC0" w:rsidP="009E4FC0">
                  <w:pPr>
                    <w:pStyle w:val="ListParagraph"/>
                    <w:rPr>
                      <w:rFonts w:ascii="Times New Roman" w:hAnsi="Times New Roman" w:cs="Times New Roman"/>
                      <w:sz w:val="28"/>
                      <w:szCs w:val="28"/>
                      <w:lang w:val="ro-RO"/>
                    </w:rPr>
                  </w:pPr>
                </w:p>
              </w:tc>
              <w:tc>
                <w:tcPr>
                  <w:tcW w:w="4837" w:type="dxa"/>
                </w:tcPr>
                <w:p w14:paraId="0CE79099"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montare camere mobile de supraveghere </w:t>
                  </w:r>
                </w:p>
                <w:p w14:paraId="2AA2FF98"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intensificarea patrulării personalului silvic ;</w:t>
                  </w:r>
                </w:p>
                <w:p w14:paraId="4A344508"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colaborare cu toate instituțiile locale , poliție , jandarmerie;</w:t>
                  </w:r>
                </w:p>
                <w:p w14:paraId="25983EED" w14:textId="03ECD7BF"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parcarde de avertizare și informare.</w:t>
                  </w:r>
                </w:p>
              </w:tc>
            </w:tr>
          </w:tbl>
          <w:p w14:paraId="25C0533B" w14:textId="77777777" w:rsidR="007D4B84" w:rsidRPr="00934C20" w:rsidRDefault="007D4B84" w:rsidP="00200AD8">
            <w:pPr>
              <w:rPr>
                <w:rFonts w:ascii="Times New Roman" w:hAnsi="Times New Roman" w:cs="Times New Roman"/>
                <w:lang w:val="ro-RO"/>
              </w:rPr>
            </w:pPr>
          </w:p>
          <w:p w14:paraId="3ABFC834" w14:textId="77777777" w:rsidR="007D4B84" w:rsidRPr="00934C20" w:rsidRDefault="007D4B84" w:rsidP="00200AD8">
            <w:pPr>
              <w:rPr>
                <w:rFonts w:ascii="Times New Roman" w:hAnsi="Times New Roman" w:cs="Times New Roman"/>
                <w:b/>
                <w:bCs/>
                <w:lang w:val="ro-RO"/>
              </w:rPr>
            </w:pPr>
          </w:p>
          <w:tbl>
            <w:tblPr>
              <w:tblStyle w:val="TableGrid"/>
              <w:tblW w:w="0" w:type="auto"/>
              <w:tblLook w:val="04A0" w:firstRow="1" w:lastRow="0" w:firstColumn="1" w:lastColumn="0" w:noHBand="0" w:noVBand="1"/>
            </w:tblPr>
            <w:tblGrid>
              <w:gridCol w:w="1545"/>
              <w:gridCol w:w="1382"/>
              <w:gridCol w:w="5803"/>
              <w:gridCol w:w="4544"/>
            </w:tblGrid>
            <w:tr w:rsidR="005D4ABA" w:rsidRPr="004D5A78" w14:paraId="55669B3C" w14:textId="77777777" w:rsidTr="004D5A78">
              <w:tc>
                <w:tcPr>
                  <w:tcW w:w="1545" w:type="dxa"/>
                </w:tcPr>
                <w:p w14:paraId="4FDB70DF" w14:textId="77777777" w:rsidR="005D4ABA" w:rsidRPr="00291C16" w:rsidRDefault="005D4ABA"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Canton</w:t>
                  </w:r>
                </w:p>
                <w:p w14:paraId="465A5DAF" w14:textId="6427667C" w:rsidR="005D4ABA" w:rsidRPr="00291C16" w:rsidRDefault="005D4ABA"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20 Șebeș</w:t>
                  </w:r>
                </w:p>
              </w:tc>
              <w:tc>
                <w:tcPr>
                  <w:tcW w:w="1382" w:type="dxa"/>
                </w:tcPr>
                <w:p w14:paraId="13C8CB42" w14:textId="5B718889" w:rsidR="005D4ABA" w:rsidRPr="00291C16" w:rsidRDefault="009E4FC0"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Mediu </w:t>
                  </w:r>
                </w:p>
              </w:tc>
              <w:tc>
                <w:tcPr>
                  <w:tcW w:w="5803" w:type="dxa"/>
                </w:tcPr>
                <w:p w14:paraId="126DED7D" w14:textId="17F69A6C" w:rsidR="005D4ABA" w:rsidRPr="00291C16" w:rsidRDefault="009E4FC0" w:rsidP="009E4FC0">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limita cu localitatea Sebeșu de </w:t>
                  </w:r>
                  <w:r w:rsidR="00291C16" w:rsidRPr="00291C16">
                    <w:rPr>
                      <w:rFonts w:ascii="Times New Roman" w:hAnsi="Times New Roman" w:cs="Times New Roman"/>
                      <w:sz w:val="28"/>
                      <w:szCs w:val="28"/>
                      <w:lang w:val="ro-RO"/>
                    </w:rPr>
                    <w:t>J</w:t>
                  </w:r>
                  <w:r w:rsidRPr="00291C16">
                    <w:rPr>
                      <w:rFonts w:ascii="Times New Roman" w:hAnsi="Times New Roman" w:cs="Times New Roman"/>
                      <w:sz w:val="28"/>
                      <w:szCs w:val="28"/>
                      <w:lang w:val="ro-RO"/>
                    </w:rPr>
                    <w:t>os</w:t>
                  </w:r>
                </w:p>
                <w:p w14:paraId="192A5DCC" w14:textId="0471DC92" w:rsidR="009E4FC0" w:rsidRPr="00291C16" w:rsidRDefault="009E4FC0" w:rsidP="009E4FC0">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acces turiști pentru picnicuri </w:t>
                  </w:r>
                  <w:r w:rsidR="00291C16" w:rsidRPr="00291C16">
                    <w:rPr>
                      <w:rFonts w:ascii="Times New Roman" w:hAnsi="Times New Roman" w:cs="Times New Roman"/>
                      <w:sz w:val="28"/>
                      <w:szCs w:val="28"/>
                      <w:lang w:val="ro-RO"/>
                    </w:rPr>
                    <w:t>ș</w:t>
                  </w:r>
                  <w:r w:rsidRPr="00291C16">
                    <w:rPr>
                      <w:rFonts w:ascii="Times New Roman" w:hAnsi="Times New Roman" w:cs="Times New Roman"/>
                      <w:sz w:val="28"/>
                      <w:szCs w:val="28"/>
                      <w:lang w:val="ro-RO"/>
                    </w:rPr>
                    <w:t>i corturi</w:t>
                  </w:r>
                </w:p>
              </w:tc>
              <w:tc>
                <w:tcPr>
                  <w:tcW w:w="4544" w:type="dxa"/>
                </w:tcPr>
                <w:p w14:paraId="5CCF87D8"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montare camere mobile de supraveghere </w:t>
                  </w:r>
                </w:p>
                <w:p w14:paraId="209B5897"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intensificarea patrulării personalului silvic ;</w:t>
                  </w:r>
                </w:p>
                <w:p w14:paraId="02A25AA6"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colaborare cu toate instituțiile locale , poliție , jandarmerie;</w:t>
                  </w:r>
                </w:p>
                <w:p w14:paraId="095D2524" w14:textId="3B978664"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parcarde de avertizare și informare.</w:t>
                  </w:r>
                </w:p>
              </w:tc>
            </w:tr>
            <w:tr w:rsidR="005D4ABA" w:rsidRPr="004D5A78" w14:paraId="05174364" w14:textId="77777777" w:rsidTr="004D5A78">
              <w:tc>
                <w:tcPr>
                  <w:tcW w:w="1545" w:type="dxa"/>
                </w:tcPr>
                <w:p w14:paraId="75E0926C" w14:textId="77777777" w:rsidR="00291C16" w:rsidRDefault="00291C16" w:rsidP="00200AD8">
                  <w:pPr>
                    <w:rPr>
                      <w:rFonts w:ascii="Times New Roman" w:hAnsi="Times New Roman" w:cs="Times New Roman"/>
                      <w:sz w:val="28"/>
                      <w:szCs w:val="28"/>
                      <w:lang w:val="ro-RO"/>
                    </w:rPr>
                  </w:pPr>
                </w:p>
                <w:p w14:paraId="0EF124E8" w14:textId="77777777" w:rsidR="00291C16" w:rsidRDefault="00291C16" w:rsidP="00200AD8">
                  <w:pPr>
                    <w:rPr>
                      <w:rFonts w:ascii="Times New Roman" w:hAnsi="Times New Roman" w:cs="Times New Roman"/>
                      <w:sz w:val="28"/>
                      <w:szCs w:val="28"/>
                      <w:lang w:val="ro-RO"/>
                    </w:rPr>
                  </w:pPr>
                </w:p>
                <w:p w14:paraId="25FE4305" w14:textId="77777777" w:rsidR="00291C16" w:rsidRDefault="00291C16" w:rsidP="00200AD8">
                  <w:pPr>
                    <w:rPr>
                      <w:rFonts w:ascii="Times New Roman" w:hAnsi="Times New Roman" w:cs="Times New Roman"/>
                      <w:sz w:val="28"/>
                      <w:szCs w:val="28"/>
                      <w:lang w:val="ro-RO"/>
                    </w:rPr>
                  </w:pPr>
                </w:p>
                <w:p w14:paraId="26D083EE" w14:textId="54218BD5" w:rsidR="005D4ABA" w:rsidRPr="00291C16" w:rsidRDefault="005D4ABA"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lastRenderedPageBreak/>
                    <w:t xml:space="preserve">Canton </w:t>
                  </w:r>
                </w:p>
                <w:p w14:paraId="5C5E3FBC" w14:textId="5BAF5FFE" w:rsidR="005D4ABA" w:rsidRPr="00291C16" w:rsidRDefault="005D4ABA"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21 Valea Marea </w:t>
                  </w:r>
                </w:p>
              </w:tc>
              <w:tc>
                <w:tcPr>
                  <w:tcW w:w="1382" w:type="dxa"/>
                </w:tcPr>
                <w:p w14:paraId="7C36D697" w14:textId="77777777" w:rsidR="00291C16" w:rsidRDefault="00291C16" w:rsidP="00200AD8">
                  <w:pPr>
                    <w:rPr>
                      <w:rFonts w:ascii="Times New Roman" w:hAnsi="Times New Roman" w:cs="Times New Roman"/>
                      <w:sz w:val="28"/>
                      <w:szCs w:val="28"/>
                      <w:lang w:val="ro-RO"/>
                    </w:rPr>
                  </w:pPr>
                </w:p>
                <w:p w14:paraId="6B4F1283" w14:textId="77777777" w:rsidR="00291C16" w:rsidRDefault="00291C16" w:rsidP="00200AD8">
                  <w:pPr>
                    <w:rPr>
                      <w:rFonts w:ascii="Times New Roman" w:hAnsi="Times New Roman" w:cs="Times New Roman"/>
                      <w:sz w:val="28"/>
                      <w:szCs w:val="28"/>
                      <w:lang w:val="ro-RO"/>
                    </w:rPr>
                  </w:pPr>
                </w:p>
                <w:p w14:paraId="58E12F64" w14:textId="77777777" w:rsidR="00291C16" w:rsidRDefault="00291C16" w:rsidP="00200AD8">
                  <w:pPr>
                    <w:rPr>
                      <w:rFonts w:ascii="Times New Roman" w:hAnsi="Times New Roman" w:cs="Times New Roman"/>
                      <w:sz w:val="28"/>
                      <w:szCs w:val="28"/>
                      <w:lang w:val="ro-RO"/>
                    </w:rPr>
                  </w:pPr>
                </w:p>
                <w:p w14:paraId="26C00190" w14:textId="53860E58" w:rsidR="005D4ABA" w:rsidRPr="00291C16" w:rsidRDefault="009E4FC0"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lastRenderedPageBreak/>
                    <w:t xml:space="preserve">Mediu </w:t>
                  </w:r>
                </w:p>
              </w:tc>
              <w:tc>
                <w:tcPr>
                  <w:tcW w:w="5803" w:type="dxa"/>
                </w:tcPr>
                <w:p w14:paraId="32B962A9" w14:textId="77777777" w:rsidR="00291C16" w:rsidRPr="00291C16" w:rsidRDefault="00291C16" w:rsidP="00291C16">
                  <w:pPr>
                    <w:rPr>
                      <w:rFonts w:ascii="Times New Roman" w:hAnsi="Times New Roman" w:cs="Times New Roman"/>
                      <w:sz w:val="28"/>
                      <w:szCs w:val="28"/>
                      <w:lang w:val="ro-RO"/>
                    </w:rPr>
                  </w:pPr>
                </w:p>
                <w:p w14:paraId="6FFA8C71" w14:textId="77777777" w:rsidR="00291C16" w:rsidRPr="00291C16" w:rsidRDefault="00291C16" w:rsidP="00291C16">
                  <w:pPr>
                    <w:rPr>
                      <w:rFonts w:ascii="Times New Roman" w:hAnsi="Times New Roman" w:cs="Times New Roman"/>
                      <w:sz w:val="28"/>
                      <w:szCs w:val="28"/>
                      <w:lang w:val="ro-RO"/>
                    </w:rPr>
                  </w:pPr>
                </w:p>
                <w:p w14:paraId="3F0E73BD" w14:textId="77777777" w:rsidR="00291C16" w:rsidRPr="00291C16" w:rsidRDefault="00291C16" w:rsidP="00291C16">
                  <w:pPr>
                    <w:rPr>
                      <w:rFonts w:ascii="Times New Roman" w:hAnsi="Times New Roman" w:cs="Times New Roman"/>
                      <w:sz w:val="28"/>
                      <w:szCs w:val="28"/>
                      <w:lang w:val="ro-RO"/>
                    </w:rPr>
                  </w:pPr>
                </w:p>
                <w:p w14:paraId="0DBF2F3A" w14:textId="79EAC82E" w:rsidR="005D4ABA" w:rsidRPr="00291C16" w:rsidRDefault="009E4FC0" w:rsidP="009E4FC0">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lastRenderedPageBreak/>
                    <w:t>existența cabanelor persoanelor fizice</w:t>
                  </w:r>
                </w:p>
                <w:p w14:paraId="2766A413" w14:textId="0B015C6B" w:rsidR="009E4FC0" w:rsidRPr="00291C16" w:rsidRDefault="009E4FC0" w:rsidP="009E4FC0">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limitrof localității </w:t>
                  </w:r>
                  <w:r w:rsidR="00291C16">
                    <w:rPr>
                      <w:rFonts w:ascii="Times New Roman" w:hAnsi="Times New Roman" w:cs="Times New Roman"/>
                      <w:sz w:val="28"/>
                      <w:szCs w:val="28"/>
                      <w:lang w:val="ro-RO"/>
                    </w:rPr>
                    <w:t>B</w:t>
                  </w:r>
                  <w:r w:rsidRPr="00291C16">
                    <w:rPr>
                      <w:rFonts w:ascii="Times New Roman" w:hAnsi="Times New Roman" w:cs="Times New Roman"/>
                      <w:sz w:val="28"/>
                      <w:szCs w:val="28"/>
                      <w:lang w:val="ro-RO"/>
                    </w:rPr>
                    <w:t>oița</w:t>
                  </w:r>
                </w:p>
                <w:p w14:paraId="2F08CB3A" w14:textId="628A9F14" w:rsidR="009E4FC0" w:rsidRPr="00291C16" w:rsidRDefault="009E4FC0" w:rsidP="009E4FC0">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DN 7</w:t>
                  </w:r>
                </w:p>
              </w:tc>
              <w:tc>
                <w:tcPr>
                  <w:tcW w:w="4544" w:type="dxa"/>
                </w:tcPr>
                <w:p w14:paraId="68C4C567" w14:textId="77777777" w:rsidR="00291C16" w:rsidRPr="00291C16" w:rsidRDefault="00291C16" w:rsidP="00291C16">
                  <w:pPr>
                    <w:rPr>
                      <w:rFonts w:ascii="Times New Roman" w:hAnsi="Times New Roman" w:cs="Times New Roman"/>
                      <w:sz w:val="28"/>
                      <w:szCs w:val="28"/>
                      <w:lang w:val="ro-RO"/>
                    </w:rPr>
                  </w:pPr>
                </w:p>
                <w:p w14:paraId="2F4A4C4A" w14:textId="77777777" w:rsidR="00291C16" w:rsidRPr="00291C16" w:rsidRDefault="00291C16" w:rsidP="00291C16">
                  <w:pPr>
                    <w:rPr>
                      <w:rFonts w:ascii="Times New Roman" w:hAnsi="Times New Roman" w:cs="Times New Roman"/>
                      <w:sz w:val="28"/>
                      <w:szCs w:val="28"/>
                      <w:lang w:val="ro-RO"/>
                    </w:rPr>
                  </w:pPr>
                </w:p>
                <w:p w14:paraId="1C913DBC" w14:textId="5FD5FCA6"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lastRenderedPageBreak/>
                    <w:t xml:space="preserve">montare camere mobile de supraveghere </w:t>
                  </w:r>
                </w:p>
                <w:p w14:paraId="0AFA0EFF"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intensificarea patrulării personalului silvic ;</w:t>
                  </w:r>
                </w:p>
                <w:p w14:paraId="361DFADE"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colaborare cu toate instituțiile locale , poliție , jandarmerie;</w:t>
                  </w:r>
                </w:p>
                <w:p w14:paraId="7F6948B5" w14:textId="1598E47B"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parcarde de avertizare și informare.</w:t>
                  </w:r>
                </w:p>
              </w:tc>
            </w:tr>
            <w:tr w:rsidR="005D4ABA" w:rsidRPr="004D5A78" w14:paraId="172B3C45" w14:textId="77777777" w:rsidTr="004D5A78">
              <w:tc>
                <w:tcPr>
                  <w:tcW w:w="1545" w:type="dxa"/>
                </w:tcPr>
                <w:p w14:paraId="3D3CF0D1" w14:textId="77777777" w:rsidR="005D4ABA" w:rsidRPr="00291C16" w:rsidRDefault="005D4ABA"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lastRenderedPageBreak/>
                    <w:t xml:space="preserve">Canton </w:t>
                  </w:r>
                </w:p>
                <w:p w14:paraId="6880FBB6" w14:textId="3D6B206C" w:rsidR="005D4ABA" w:rsidRPr="00291C16" w:rsidRDefault="005D4ABA"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22 Gârcu</w:t>
                  </w:r>
                </w:p>
              </w:tc>
              <w:tc>
                <w:tcPr>
                  <w:tcW w:w="1382" w:type="dxa"/>
                </w:tcPr>
                <w:p w14:paraId="374571A6" w14:textId="7157BF7C" w:rsidR="005D4ABA" w:rsidRPr="00291C16" w:rsidRDefault="009E4FC0"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Scăzut </w:t>
                  </w:r>
                </w:p>
              </w:tc>
              <w:tc>
                <w:tcPr>
                  <w:tcW w:w="5803" w:type="dxa"/>
                </w:tcPr>
                <w:p w14:paraId="4C67880C" w14:textId="77777777" w:rsidR="005D4ABA" w:rsidRPr="00291C16" w:rsidRDefault="009E4FC0" w:rsidP="009E4FC0">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acces pe drumuri forestiere</w:t>
                  </w:r>
                </w:p>
                <w:p w14:paraId="7E25C2CB" w14:textId="208F4A95" w:rsidR="009E4FC0" w:rsidRPr="00291C16" w:rsidRDefault="009E4FC0" w:rsidP="009E4FC0">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drumul forestier deservește mai mult ocoale silvice</w:t>
                  </w:r>
                </w:p>
              </w:tc>
              <w:tc>
                <w:tcPr>
                  <w:tcW w:w="4544" w:type="dxa"/>
                </w:tcPr>
                <w:p w14:paraId="2EA41845"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montare camere mobile de supraveghere </w:t>
                  </w:r>
                </w:p>
                <w:p w14:paraId="6843C862"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intensificarea patrulării personalului silvic ;</w:t>
                  </w:r>
                </w:p>
                <w:p w14:paraId="0B6B5616" w14:textId="77777777"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colaborare cu toate instituțiile locale , poliție , jandarmerie;</w:t>
                  </w:r>
                </w:p>
                <w:p w14:paraId="09AEEF9E" w14:textId="39E53741" w:rsidR="005D4ABA" w:rsidRPr="00291C16" w:rsidRDefault="005D4ABA" w:rsidP="005D4ABA">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parcarde de avertizare și informare.</w:t>
                  </w:r>
                </w:p>
              </w:tc>
            </w:tr>
            <w:tr w:rsidR="005D4ABA" w:rsidRPr="004D5A78" w14:paraId="47B72ACB" w14:textId="77777777" w:rsidTr="004D5A78">
              <w:tc>
                <w:tcPr>
                  <w:tcW w:w="1545" w:type="dxa"/>
                </w:tcPr>
                <w:p w14:paraId="6925619D" w14:textId="77777777" w:rsidR="005D4ABA" w:rsidRPr="00291C16" w:rsidRDefault="009E4FC0"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Canton </w:t>
                  </w:r>
                </w:p>
                <w:p w14:paraId="70B3DB8F" w14:textId="5C1B578B" w:rsidR="009E4FC0" w:rsidRPr="00291C16" w:rsidRDefault="009E4FC0"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23 Căprăreț </w:t>
                  </w:r>
                </w:p>
              </w:tc>
              <w:tc>
                <w:tcPr>
                  <w:tcW w:w="1382" w:type="dxa"/>
                </w:tcPr>
                <w:p w14:paraId="3EFAFB81" w14:textId="6951FF2E" w:rsidR="005D4ABA" w:rsidRPr="00291C16" w:rsidRDefault="009E4FC0"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Scăzut </w:t>
                  </w:r>
                </w:p>
              </w:tc>
              <w:tc>
                <w:tcPr>
                  <w:tcW w:w="5803" w:type="dxa"/>
                </w:tcPr>
                <w:p w14:paraId="44A974E2" w14:textId="77777777" w:rsidR="009E4FC0" w:rsidRPr="00291C16" w:rsidRDefault="009E4FC0" w:rsidP="009E4FC0">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acces pe drum forestier</w:t>
                  </w:r>
                </w:p>
                <w:p w14:paraId="667D076A" w14:textId="4C80D27B" w:rsidR="005D4ABA" w:rsidRPr="00291C16" w:rsidRDefault="009E4FC0" w:rsidP="009E4FC0">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existența cabanelor persoanelor fizice  </w:t>
                  </w:r>
                </w:p>
                <w:p w14:paraId="3D8F55C3" w14:textId="790FD36A" w:rsidR="009E4FC0" w:rsidRPr="00291C16" w:rsidRDefault="009E4FC0" w:rsidP="00200AD8">
                  <w:pPr>
                    <w:rPr>
                      <w:rFonts w:ascii="Times New Roman" w:hAnsi="Times New Roman" w:cs="Times New Roman"/>
                      <w:sz w:val="28"/>
                      <w:szCs w:val="28"/>
                      <w:lang w:val="ro-RO"/>
                    </w:rPr>
                  </w:pPr>
                </w:p>
              </w:tc>
              <w:tc>
                <w:tcPr>
                  <w:tcW w:w="4544" w:type="dxa"/>
                </w:tcPr>
                <w:p w14:paraId="2A902524" w14:textId="77777777" w:rsidR="009E4FC0" w:rsidRPr="00291C16" w:rsidRDefault="009E4FC0" w:rsidP="009E4FC0">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montare camere mobile de supraveghere </w:t>
                  </w:r>
                </w:p>
                <w:p w14:paraId="76EDA619" w14:textId="77777777" w:rsidR="009E4FC0" w:rsidRPr="00291C16" w:rsidRDefault="009E4FC0" w:rsidP="009E4FC0">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intensificarea patrulării personalului silvic ;</w:t>
                  </w:r>
                </w:p>
                <w:p w14:paraId="160A0CFD" w14:textId="77777777" w:rsidR="009E4FC0" w:rsidRPr="00291C16" w:rsidRDefault="009E4FC0" w:rsidP="009E4FC0">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colaborare cu toate instituțiile locale , poliție , jandarmerie;</w:t>
                  </w:r>
                </w:p>
                <w:p w14:paraId="3ED9E1C5" w14:textId="248FCD25" w:rsidR="005D4ABA" w:rsidRPr="00291C16" w:rsidRDefault="009E4FC0" w:rsidP="009E4FC0">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parcarde de avertizare și informare.</w:t>
                  </w:r>
                </w:p>
              </w:tc>
            </w:tr>
            <w:tr w:rsidR="005D4ABA" w:rsidRPr="004D5A78" w14:paraId="3E1FCF53" w14:textId="77777777" w:rsidTr="004D5A78">
              <w:tc>
                <w:tcPr>
                  <w:tcW w:w="1545" w:type="dxa"/>
                </w:tcPr>
                <w:p w14:paraId="0EDCD10B" w14:textId="77777777" w:rsidR="005D4ABA" w:rsidRPr="00291C16" w:rsidRDefault="009E4FC0"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Canton </w:t>
                  </w:r>
                </w:p>
                <w:p w14:paraId="58F17A9F" w14:textId="3289BC00" w:rsidR="009E4FC0" w:rsidRPr="00291C16" w:rsidRDefault="009E4FC0"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24 Iacob</w:t>
                  </w:r>
                </w:p>
              </w:tc>
              <w:tc>
                <w:tcPr>
                  <w:tcW w:w="1382" w:type="dxa"/>
                </w:tcPr>
                <w:p w14:paraId="42FA0D8A" w14:textId="427D3388" w:rsidR="005D4ABA" w:rsidRPr="00291C16" w:rsidRDefault="009E4FC0"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Scăzut </w:t>
                  </w:r>
                </w:p>
              </w:tc>
              <w:tc>
                <w:tcPr>
                  <w:tcW w:w="5803" w:type="dxa"/>
                </w:tcPr>
                <w:p w14:paraId="0DE63091" w14:textId="4C9656EE" w:rsidR="005D4ABA" w:rsidRPr="00291C16" w:rsidRDefault="009E4FC0" w:rsidP="009E4FC0">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acces pe drum forestier</w:t>
                  </w:r>
                </w:p>
              </w:tc>
              <w:tc>
                <w:tcPr>
                  <w:tcW w:w="4544" w:type="dxa"/>
                </w:tcPr>
                <w:p w14:paraId="2CE81880" w14:textId="77777777" w:rsidR="009E4FC0" w:rsidRPr="00291C16" w:rsidRDefault="009E4FC0" w:rsidP="009E4FC0">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montare camere mobile de supraveghere </w:t>
                  </w:r>
                </w:p>
                <w:p w14:paraId="5F00AF1B" w14:textId="77777777" w:rsidR="009E4FC0" w:rsidRPr="00291C16" w:rsidRDefault="009E4FC0" w:rsidP="009E4FC0">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t>intensificarea patrulării personalului silvic ;</w:t>
                  </w:r>
                </w:p>
                <w:p w14:paraId="384A7906" w14:textId="77777777" w:rsidR="009E4FC0" w:rsidRPr="00291C16" w:rsidRDefault="009E4FC0" w:rsidP="009E4FC0">
                  <w:pPr>
                    <w:pStyle w:val="ListParagraph"/>
                    <w:numPr>
                      <w:ilvl w:val="0"/>
                      <w:numId w:val="1"/>
                    </w:numPr>
                    <w:rPr>
                      <w:rFonts w:ascii="Times New Roman" w:hAnsi="Times New Roman" w:cs="Times New Roman"/>
                      <w:sz w:val="28"/>
                      <w:szCs w:val="28"/>
                      <w:lang w:val="ro-RO"/>
                    </w:rPr>
                  </w:pPr>
                  <w:r w:rsidRPr="00291C16">
                    <w:rPr>
                      <w:rFonts w:ascii="Times New Roman" w:hAnsi="Times New Roman" w:cs="Times New Roman"/>
                      <w:sz w:val="28"/>
                      <w:szCs w:val="28"/>
                      <w:lang w:val="ro-RO"/>
                    </w:rPr>
                    <w:lastRenderedPageBreak/>
                    <w:t>colaborare cu toate instituțiile locale , poliție , jandarmerie;</w:t>
                  </w:r>
                </w:p>
                <w:p w14:paraId="52E1DE73" w14:textId="1C11A955" w:rsidR="005D4ABA" w:rsidRPr="00291C16" w:rsidRDefault="009E4FC0" w:rsidP="009E4FC0">
                  <w:pPr>
                    <w:rPr>
                      <w:rFonts w:ascii="Times New Roman" w:hAnsi="Times New Roman" w:cs="Times New Roman"/>
                      <w:sz w:val="28"/>
                      <w:szCs w:val="28"/>
                      <w:lang w:val="ro-RO"/>
                    </w:rPr>
                  </w:pPr>
                  <w:r w:rsidRPr="00291C16">
                    <w:rPr>
                      <w:rFonts w:ascii="Times New Roman" w:hAnsi="Times New Roman" w:cs="Times New Roman"/>
                      <w:sz w:val="28"/>
                      <w:szCs w:val="28"/>
                      <w:lang w:val="ro-RO"/>
                    </w:rPr>
                    <w:t>parcarde de avertizare și informare.</w:t>
                  </w:r>
                </w:p>
              </w:tc>
            </w:tr>
          </w:tbl>
          <w:p w14:paraId="7EC8BE97" w14:textId="77777777" w:rsidR="003C4ED0" w:rsidRDefault="003C4ED0" w:rsidP="0043153B">
            <w:pPr>
              <w:rPr>
                <w:rFonts w:ascii="Times New Roman" w:hAnsi="Times New Roman" w:cs="Times New Roman"/>
                <w:b/>
                <w:bCs/>
                <w:sz w:val="24"/>
                <w:szCs w:val="24"/>
                <w:lang w:val="ro-RO"/>
              </w:rPr>
            </w:pPr>
          </w:p>
          <w:p w14:paraId="44C0C5A4" w14:textId="77777777" w:rsidR="003C4ED0" w:rsidRDefault="003C4ED0" w:rsidP="0043153B">
            <w:pPr>
              <w:rPr>
                <w:rFonts w:ascii="Times New Roman" w:hAnsi="Times New Roman" w:cs="Times New Roman"/>
                <w:b/>
                <w:bCs/>
                <w:sz w:val="24"/>
                <w:szCs w:val="24"/>
                <w:lang w:val="ro-RO"/>
              </w:rPr>
            </w:pPr>
          </w:p>
          <w:p w14:paraId="7F7B709F" w14:textId="77777777" w:rsidR="00291C16" w:rsidRDefault="00291C16" w:rsidP="0043153B">
            <w:pPr>
              <w:rPr>
                <w:rFonts w:ascii="Times New Roman" w:hAnsi="Times New Roman" w:cs="Times New Roman"/>
                <w:b/>
                <w:bCs/>
                <w:sz w:val="24"/>
                <w:szCs w:val="24"/>
                <w:lang w:val="ro-RO"/>
              </w:rPr>
            </w:pPr>
          </w:p>
          <w:p w14:paraId="3841CF6C" w14:textId="77777777" w:rsidR="00291C16" w:rsidRDefault="00291C16" w:rsidP="0043153B">
            <w:pPr>
              <w:rPr>
                <w:rFonts w:ascii="Times New Roman" w:hAnsi="Times New Roman" w:cs="Times New Roman"/>
                <w:b/>
                <w:bCs/>
                <w:sz w:val="24"/>
                <w:szCs w:val="24"/>
                <w:lang w:val="ro-RO"/>
              </w:rPr>
            </w:pPr>
          </w:p>
          <w:p w14:paraId="037325FE" w14:textId="4FB9217B" w:rsidR="0043153B" w:rsidRPr="00291C16" w:rsidRDefault="0043153B" w:rsidP="0043153B">
            <w:pPr>
              <w:rPr>
                <w:rFonts w:ascii="Times New Roman" w:hAnsi="Times New Roman" w:cs="Times New Roman"/>
                <w:b/>
                <w:bCs/>
                <w:sz w:val="28"/>
                <w:szCs w:val="28"/>
                <w:lang w:val="ro-RO"/>
              </w:rPr>
            </w:pPr>
            <w:r w:rsidRPr="00291C16">
              <w:rPr>
                <w:rFonts w:ascii="Times New Roman" w:hAnsi="Times New Roman" w:cs="Times New Roman"/>
                <w:b/>
                <w:bCs/>
                <w:sz w:val="28"/>
                <w:szCs w:val="28"/>
                <w:lang w:val="ro-RO"/>
              </w:rPr>
              <w:t xml:space="preserve">Cap. V </w:t>
            </w:r>
            <w:r w:rsidR="00B54852" w:rsidRPr="00291C16">
              <w:rPr>
                <w:rFonts w:ascii="Times New Roman" w:hAnsi="Times New Roman" w:cs="Times New Roman"/>
                <w:b/>
                <w:bCs/>
                <w:sz w:val="28"/>
                <w:szCs w:val="28"/>
                <w:lang w:val="ro-RO"/>
              </w:rPr>
              <w:t xml:space="preserve"> </w:t>
            </w:r>
            <w:r w:rsidR="00291C16">
              <w:rPr>
                <w:rFonts w:ascii="Times New Roman" w:hAnsi="Times New Roman" w:cs="Times New Roman"/>
                <w:b/>
                <w:bCs/>
                <w:sz w:val="28"/>
                <w:szCs w:val="28"/>
                <w:lang w:val="ro-RO"/>
              </w:rPr>
              <w:t xml:space="preserve">   </w:t>
            </w:r>
            <w:r w:rsidR="00B54852" w:rsidRPr="00B54852">
              <w:rPr>
                <w:rFonts w:ascii="Times New Roman" w:hAnsi="Times New Roman" w:cs="Times New Roman"/>
                <w:b/>
                <w:bCs/>
                <w:sz w:val="32"/>
                <w:szCs w:val="32"/>
                <w:lang w:val="ro-RO"/>
              </w:rPr>
              <w:t>Riscul la incendii în pădurile</w:t>
            </w:r>
            <w:r w:rsidR="00B54852">
              <w:rPr>
                <w:rFonts w:ascii="Times New Roman" w:hAnsi="Times New Roman" w:cs="Times New Roman"/>
                <w:b/>
                <w:bCs/>
                <w:sz w:val="32"/>
                <w:szCs w:val="32"/>
                <w:lang w:val="ro-RO"/>
              </w:rPr>
              <w:t xml:space="preserve"> administrate de Ocolul Silvic Izvorul Florii R.A.</w:t>
            </w:r>
          </w:p>
          <w:p w14:paraId="28A58364" w14:textId="77777777" w:rsidR="00B54852" w:rsidRPr="00B54852" w:rsidRDefault="00B54852" w:rsidP="0043153B">
            <w:pPr>
              <w:rPr>
                <w:rFonts w:ascii="Times New Roman" w:hAnsi="Times New Roman" w:cs="Times New Roman"/>
                <w:b/>
                <w:bCs/>
                <w:sz w:val="32"/>
                <w:szCs w:val="32"/>
                <w:lang w:val="ro-RO"/>
              </w:rPr>
            </w:pPr>
          </w:p>
          <w:p w14:paraId="1F25C3B7" w14:textId="481A9A28" w:rsidR="00DD647C" w:rsidRPr="00B54852" w:rsidRDefault="00B54852" w:rsidP="00B54852">
            <w:pPr>
              <w:rPr>
                <w:rFonts w:ascii="Times New Roman" w:hAnsi="Times New Roman" w:cs="Times New Roman"/>
                <w:sz w:val="28"/>
                <w:szCs w:val="28"/>
                <w:lang w:val="ro-RO"/>
              </w:rPr>
            </w:pPr>
            <w:r>
              <w:rPr>
                <w:rFonts w:ascii="Times New Roman" w:hAnsi="Times New Roman" w:cs="Times New Roman"/>
                <w:lang w:val="ro-RO"/>
              </w:rPr>
              <w:t xml:space="preserve">      </w:t>
            </w:r>
            <w:r w:rsidR="00DD647C">
              <w:rPr>
                <w:rFonts w:ascii="Times New Roman" w:hAnsi="Times New Roman" w:cs="Times New Roman"/>
                <w:lang w:val="ro-RO"/>
              </w:rPr>
              <w:t xml:space="preserve">      </w:t>
            </w:r>
            <w:r w:rsidRPr="00B54852">
              <w:rPr>
                <w:rFonts w:ascii="Times New Roman" w:hAnsi="Times New Roman" w:cs="Times New Roman"/>
                <w:sz w:val="28"/>
                <w:szCs w:val="28"/>
                <w:lang w:val="ro-RO"/>
              </w:rPr>
              <w:t>Incendiile forestiere sunt cel mai adesea fenomene spontane, a căror declanșare și evoluție</w:t>
            </w:r>
            <w:r w:rsidR="00291C16">
              <w:rPr>
                <w:rFonts w:ascii="Times New Roman" w:hAnsi="Times New Roman" w:cs="Times New Roman"/>
                <w:sz w:val="28"/>
                <w:szCs w:val="28"/>
                <w:lang w:val="ro-RO"/>
              </w:rPr>
              <w:t xml:space="preserve"> </w:t>
            </w:r>
            <w:r w:rsidRPr="00B54852">
              <w:rPr>
                <w:rFonts w:ascii="Times New Roman" w:hAnsi="Times New Roman" w:cs="Times New Roman"/>
                <w:sz w:val="28"/>
                <w:szCs w:val="28"/>
                <w:lang w:val="ro-RO"/>
              </w:rPr>
              <w:t>depinde de o serie de factori favorizanți, precum starea și natura materialului combustibil(proporția vegetației vii și a materialului vegetal mort, compoziția, structura și desimea pădurii, gradul de compactare a materiei moarte</w:t>
            </w:r>
            <w:r w:rsidR="00DD647C">
              <w:rPr>
                <w:rFonts w:ascii="Times New Roman" w:hAnsi="Times New Roman" w:cs="Times New Roman"/>
                <w:sz w:val="28"/>
                <w:szCs w:val="28"/>
                <w:lang w:val="ro-RO"/>
              </w:rPr>
              <w:t xml:space="preserve"> </w:t>
            </w:r>
            <w:r w:rsidRPr="00B54852">
              <w:rPr>
                <w:rFonts w:ascii="Times New Roman" w:hAnsi="Times New Roman" w:cs="Times New Roman"/>
                <w:sz w:val="28"/>
                <w:szCs w:val="28"/>
                <w:lang w:val="ro-RO"/>
              </w:rPr>
              <w:t>etc.) sau condițiile orografice și de vreme, precum și factorii cauzali (naturali și antropici), iar în ultimul rând, măsurile de prevenire și stingere luate</w:t>
            </w:r>
            <w:r>
              <w:rPr>
                <w:rFonts w:ascii="Times New Roman" w:hAnsi="Times New Roman" w:cs="Times New Roman"/>
                <w:sz w:val="28"/>
                <w:szCs w:val="28"/>
                <w:lang w:val="ro-RO"/>
              </w:rPr>
              <w:t xml:space="preserve"> .</w:t>
            </w:r>
            <w:r w:rsidRPr="00B54852">
              <w:rPr>
                <w:lang w:val="it-IT"/>
              </w:rPr>
              <w:t xml:space="preserve"> </w:t>
            </w:r>
            <w:r w:rsidRPr="00B54852">
              <w:rPr>
                <w:rFonts w:ascii="Times New Roman" w:hAnsi="Times New Roman" w:cs="Times New Roman"/>
                <w:sz w:val="28"/>
                <w:szCs w:val="28"/>
                <w:lang w:val="ro-RO"/>
              </w:rPr>
              <w:t>În cazul particular al culturilor de rășinoase</w:t>
            </w:r>
            <w:r>
              <w:rPr>
                <w:rFonts w:ascii="Times New Roman" w:hAnsi="Times New Roman" w:cs="Times New Roman"/>
                <w:sz w:val="28"/>
                <w:szCs w:val="28"/>
                <w:lang w:val="ro-RO"/>
              </w:rPr>
              <w:t xml:space="preserve"> </w:t>
            </w:r>
            <w:r w:rsidRPr="00B54852">
              <w:rPr>
                <w:rFonts w:ascii="Times New Roman" w:hAnsi="Times New Roman" w:cs="Times New Roman"/>
                <w:sz w:val="28"/>
                <w:szCs w:val="28"/>
                <w:lang w:val="ro-RO"/>
              </w:rPr>
              <w:t>este</w:t>
            </w:r>
            <w:r>
              <w:rPr>
                <w:rFonts w:ascii="Times New Roman" w:hAnsi="Times New Roman" w:cs="Times New Roman"/>
                <w:sz w:val="28"/>
                <w:szCs w:val="28"/>
                <w:lang w:val="ro-RO"/>
              </w:rPr>
              <w:t xml:space="preserve"> </w:t>
            </w:r>
            <w:r w:rsidRPr="00B54852">
              <w:rPr>
                <w:rFonts w:ascii="Times New Roman" w:hAnsi="Times New Roman" w:cs="Times New Roman"/>
                <w:sz w:val="28"/>
                <w:szCs w:val="28"/>
                <w:lang w:val="ro-RO"/>
              </w:rPr>
              <w:t>cunoscută existența unor cantități apreciabile</w:t>
            </w:r>
            <w:r w:rsidR="00291C16">
              <w:rPr>
                <w:rFonts w:ascii="Times New Roman" w:hAnsi="Times New Roman" w:cs="Times New Roman"/>
                <w:sz w:val="28"/>
                <w:szCs w:val="28"/>
                <w:lang w:val="ro-RO"/>
              </w:rPr>
              <w:t xml:space="preserve"> </w:t>
            </w:r>
            <w:r w:rsidRPr="00B54852">
              <w:rPr>
                <w:rFonts w:ascii="Times New Roman" w:hAnsi="Times New Roman" w:cs="Times New Roman"/>
                <w:sz w:val="28"/>
                <w:szCs w:val="28"/>
                <w:lang w:val="ro-RO"/>
              </w:rPr>
              <w:t>de material lemnos de mici dimensiuni, provenind din rupturi de zăpadă şi din eliminare</w:t>
            </w:r>
            <w:r>
              <w:rPr>
                <w:rFonts w:ascii="Times New Roman" w:hAnsi="Times New Roman" w:cs="Times New Roman"/>
                <w:sz w:val="28"/>
                <w:szCs w:val="28"/>
                <w:lang w:val="ro-RO"/>
              </w:rPr>
              <w:t xml:space="preserve"> </w:t>
            </w:r>
            <w:r w:rsidRPr="00B54852">
              <w:rPr>
                <w:rFonts w:ascii="Times New Roman" w:hAnsi="Times New Roman" w:cs="Times New Roman"/>
                <w:sz w:val="28"/>
                <w:szCs w:val="28"/>
                <w:lang w:val="ro-RO"/>
              </w:rPr>
              <w:t>naturală, ce s-au acumulat la sol. În anumite</w:t>
            </w:r>
            <w:r>
              <w:rPr>
                <w:rFonts w:ascii="Times New Roman" w:hAnsi="Times New Roman" w:cs="Times New Roman"/>
                <w:sz w:val="28"/>
                <w:szCs w:val="28"/>
                <w:lang w:val="ro-RO"/>
              </w:rPr>
              <w:t xml:space="preserve"> </w:t>
            </w:r>
            <w:r w:rsidRPr="00B54852">
              <w:rPr>
                <w:rFonts w:ascii="Times New Roman" w:hAnsi="Times New Roman" w:cs="Times New Roman"/>
                <w:sz w:val="28"/>
                <w:szCs w:val="28"/>
                <w:lang w:val="ro-RO"/>
              </w:rPr>
              <w:t>perioade, acest material devine foarte combustibil, contribuind la amplificarea pagubelor</w:t>
            </w:r>
            <w:r>
              <w:rPr>
                <w:rFonts w:ascii="Times New Roman" w:hAnsi="Times New Roman" w:cs="Times New Roman"/>
                <w:sz w:val="28"/>
                <w:szCs w:val="28"/>
                <w:lang w:val="ro-RO"/>
              </w:rPr>
              <w:t xml:space="preserve"> </w:t>
            </w:r>
            <w:r w:rsidRPr="00B54852">
              <w:rPr>
                <w:rFonts w:ascii="Times New Roman" w:hAnsi="Times New Roman" w:cs="Times New Roman"/>
                <w:sz w:val="28"/>
                <w:szCs w:val="28"/>
                <w:lang w:val="ro-RO"/>
              </w:rPr>
              <w:t xml:space="preserve">produse de incendii </w:t>
            </w:r>
            <w:r>
              <w:rPr>
                <w:rFonts w:ascii="Times New Roman" w:hAnsi="Times New Roman" w:cs="Times New Roman"/>
                <w:sz w:val="28"/>
                <w:szCs w:val="28"/>
                <w:lang w:val="ro-RO"/>
              </w:rPr>
              <w:t>,</w:t>
            </w:r>
            <w:r w:rsidRPr="00B54852">
              <w:rPr>
                <w:rFonts w:ascii="Times New Roman" w:hAnsi="Times New Roman" w:cs="Times New Roman"/>
                <w:sz w:val="28"/>
                <w:szCs w:val="28"/>
                <w:lang w:val="ro-RO"/>
              </w:rPr>
              <w:t xml:space="preserve"> schimbările din</w:t>
            </w:r>
            <w:r>
              <w:rPr>
                <w:rFonts w:ascii="Times New Roman" w:hAnsi="Times New Roman" w:cs="Times New Roman"/>
                <w:sz w:val="28"/>
                <w:szCs w:val="28"/>
                <w:lang w:val="ro-RO"/>
              </w:rPr>
              <w:t xml:space="preserve"> </w:t>
            </w:r>
            <w:r w:rsidRPr="00B54852">
              <w:rPr>
                <w:rFonts w:ascii="Times New Roman" w:hAnsi="Times New Roman" w:cs="Times New Roman"/>
                <w:sz w:val="28"/>
                <w:szCs w:val="28"/>
                <w:lang w:val="ro-RO"/>
              </w:rPr>
              <w:t>structura proprietăţii asupra pădurilor au condus la practici greu controlabile, care amplifică</w:t>
            </w:r>
            <w:r>
              <w:rPr>
                <w:rFonts w:ascii="Times New Roman" w:hAnsi="Times New Roman" w:cs="Times New Roman"/>
                <w:sz w:val="28"/>
                <w:szCs w:val="28"/>
                <w:lang w:val="ro-RO"/>
              </w:rPr>
              <w:t xml:space="preserve"> </w:t>
            </w:r>
            <w:r w:rsidRPr="00B54852">
              <w:rPr>
                <w:rFonts w:ascii="Times New Roman" w:hAnsi="Times New Roman" w:cs="Times New Roman"/>
                <w:sz w:val="28"/>
                <w:szCs w:val="28"/>
                <w:lang w:val="ro-RO"/>
              </w:rPr>
              <w:t>riscul incendiilor în suprafeţele vecine fondului</w:t>
            </w:r>
            <w:r>
              <w:rPr>
                <w:rFonts w:ascii="Times New Roman" w:hAnsi="Times New Roman" w:cs="Times New Roman"/>
                <w:sz w:val="28"/>
                <w:szCs w:val="28"/>
                <w:lang w:val="ro-RO"/>
              </w:rPr>
              <w:t xml:space="preserve"> </w:t>
            </w:r>
            <w:r w:rsidRPr="00B54852">
              <w:rPr>
                <w:rFonts w:ascii="Times New Roman" w:hAnsi="Times New Roman" w:cs="Times New Roman"/>
                <w:sz w:val="28"/>
                <w:szCs w:val="28"/>
                <w:lang w:val="ro-RO"/>
              </w:rPr>
              <w:t xml:space="preserve">forestier </w:t>
            </w:r>
            <w:r w:rsidR="00DD647C">
              <w:rPr>
                <w:rFonts w:ascii="Times New Roman" w:hAnsi="Times New Roman" w:cs="Times New Roman"/>
                <w:sz w:val="28"/>
                <w:szCs w:val="28"/>
                <w:lang w:val="ro-RO"/>
              </w:rPr>
              <w:t>.</w:t>
            </w:r>
          </w:p>
          <w:p w14:paraId="15709B3F" w14:textId="3A240D91" w:rsidR="00DD647C" w:rsidRPr="00DD647C" w:rsidRDefault="00DD647C" w:rsidP="00DD647C">
            <w:pPr>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Pr="00DD647C">
              <w:rPr>
                <w:rFonts w:ascii="Times New Roman" w:hAnsi="Times New Roman" w:cs="Times New Roman"/>
                <w:sz w:val="28"/>
                <w:szCs w:val="28"/>
                <w:lang w:val="ro-RO"/>
              </w:rPr>
              <w:t>Cunoaşterea distribuţiei spaţio-temporale</w:t>
            </w:r>
            <w:r>
              <w:rPr>
                <w:rFonts w:ascii="Times New Roman" w:hAnsi="Times New Roman" w:cs="Times New Roman"/>
                <w:sz w:val="28"/>
                <w:szCs w:val="28"/>
                <w:lang w:val="ro-RO"/>
              </w:rPr>
              <w:t xml:space="preserve"> </w:t>
            </w:r>
            <w:r w:rsidRPr="00DD647C">
              <w:rPr>
                <w:rFonts w:ascii="Times New Roman" w:hAnsi="Times New Roman" w:cs="Times New Roman"/>
                <w:sz w:val="28"/>
                <w:szCs w:val="28"/>
                <w:lang w:val="ro-RO"/>
              </w:rPr>
              <w:t>şi a periodicităţii cu care apar şi se manifestă</w:t>
            </w:r>
            <w:r>
              <w:rPr>
                <w:rFonts w:ascii="Times New Roman" w:hAnsi="Times New Roman" w:cs="Times New Roman"/>
                <w:sz w:val="28"/>
                <w:szCs w:val="28"/>
                <w:lang w:val="ro-RO"/>
              </w:rPr>
              <w:t xml:space="preserve"> </w:t>
            </w:r>
            <w:r w:rsidRPr="00DD647C">
              <w:rPr>
                <w:rFonts w:ascii="Times New Roman" w:hAnsi="Times New Roman" w:cs="Times New Roman"/>
                <w:sz w:val="28"/>
                <w:szCs w:val="28"/>
                <w:lang w:val="ro-RO"/>
              </w:rPr>
              <w:t>secetele şi incendiile în pădurile</w:t>
            </w:r>
            <w:r>
              <w:rPr>
                <w:rFonts w:ascii="Times New Roman" w:hAnsi="Times New Roman" w:cs="Times New Roman"/>
                <w:sz w:val="28"/>
                <w:szCs w:val="28"/>
                <w:lang w:val="ro-RO"/>
              </w:rPr>
              <w:t xml:space="preserve"> administrate de Ocolul Silvic Izvorul Florii R.A.</w:t>
            </w:r>
            <w:r w:rsidRPr="00DD647C">
              <w:rPr>
                <w:lang w:val="ro-RO"/>
              </w:rPr>
              <w:t xml:space="preserve"> </w:t>
            </w:r>
            <w:r w:rsidRPr="00DD647C">
              <w:rPr>
                <w:rFonts w:ascii="Times New Roman" w:hAnsi="Times New Roman" w:cs="Times New Roman"/>
                <w:sz w:val="28"/>
                <w:szCs w:val="28"/>
                <w:lang w:val="ro-RO"/>
              </w:rPr>
              <w:t>prezintă importanță în gestionarea riscului de</w:t>
            </w:r>
            <w:r>
              <w:rPr>
                <w:rFonts w:ascii="Times New Roman" w:hAnsi="Times New Roman" w:cs="Times New Roman"/>
                <w:sz w:val="28"/>
                <w:szCs w:val="28"/>
                <w:lang w:val="ro-RO"/>
              </w:rPr>
              <w:t xml:space="preserve"> </w:t>
            </w:r>
            <w:r w:rsidRPr="00DD647C">
              <w:rPr>
                <w:rFonts w:ascii="Times New Roman" w:hAnsi="Times New Roman" w:cs="Times New Roman"/>
                <w:sz w:val="28"/>
                <w:szCs w:val="28"/>
                <w:lang w:val="ro-RO"/>
              </w:rPr>
              <w:t>apariție a incendiilor.</w:t>
            </w:r>
          </w:p>
          <w:p w14:paraId="7BBA3276" w14:textId="614E0A90" w:rsidR="00DD647C" w:rsidRPr="00DD647C" w:rsidRDefault="00DD647C" w:rsidP="00DD647C">
            <w:pPr>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Pr="00DD647C">
              <w:rPr>
                <w:rFonts w:ascii="Times New Roman" w:hAnsi="Times New Roman" w:cs="Times New Roman"/>
                <w:sz w:val="28"/>
                <w:szCs w:val="28"/>
                <w:lang w:val="ro-RO"/>
              </w:rPr>
              <w:t>Mai mulți factori pot contribui la favorizarea şi extinderea incendiillor de pădure. Astfel,</w:t>
            </w:r>
            <w:r>
              <w:rPr>
                <w:rFonts w:ascii="Times New Roman" w:hAnsi="Times New Roman" w:cs="Times New Roman"/>
                <w:sz w:val="28"/>
                <w:szCs w:val="28"/>
                <w:lang w:val="ro-RO"/>
              </w:rPr>
              <w:t xml:space="preserve"> </w:t>
            </w:r>
            <w:r w:rsidRPr="00DD647C">
              <w:rPr>
                <w:rFonts w:ascii="Times New Roman" w:hAnsi="Times New Roman" w:cs="Times New Roman"/>
                <w:sz w:val="28"/>
                <w:szCs w:val="28"/>
                <w:lang w:val="ro-RO"/>
              </w:rPr>
              <w:t>raportat la tipul de vegetaţie şi la densitatea</w:t>
            </w:r>
            <w:r>
              <w:rPr>
                <w:rFonts w:ascii="Times New Roman" w:hAnsi="Times New Roman" w:cs="Times New Roman"/>
                <w:sz w:val="28"/>
                <w:szCs w:val="28"/>
                <w:lang w:val="ro-RO"/>
              </w:rPr>
              <w:t xml:space="preserve"> </w:t>
            </w:r>
            <w:r w:rsidRPr="00DD647C">
              <w:rPr>
                <w:rFonts w:ascii="Times New Roman" w:hAnsi="Times New Roman" w:cs="Times New Roman"/>
                <w:sz w:val="28"/>
                <w:szCs w:val="28"/>
                <w:lang w:val="ro-RO"/>
              </w:rPr>
              <w:t>acesteia, pădurile şi, mai ales, plantaţiile dese</w:t>
            </w:r>
            <w:r>
              <w:rPr>
                <w:rFonts w:ascii="Times New Roman" w:hAnsi="Times New Roman" w:cs="Times New Roman"/>
                <w:sz w:val="28"/>
                <w:szCs w:val="28"/>
                <w:lang w:val="ro-RO"/>
              </w:rPr>
              <w:t xml:space="preserve"> </w:t>
            </w:r>
            <w:r w:rsidRPr="00DD647C">
              <w:rPr>
                <w:rFonts w:ascii="Times New Roman" w:hAnsi="Times New Roman" w:cs="Times New Roman"/>
                <w:sz w:val="28"/>
                <w:szCs w:val="28"/>
                <w:lang w:val="ro-RO"/>
              </w:rPr>
              <w:t>de răşinoase, sunt mult mai expuse. Factorii geomorfologici ai terenului influenţează condiţiile</w:t>
            </w:r>
            <w:r>
              <w:rPr>
                <w:rFonts w:ascii="Times New Roman" w:hAnsi="Times New Roman" w:cs="Times New Roman"/>
                <w:sz w:val="28"/>
                <w:szCs w:val="28"/>
                <w:lang w:val="ro-RO"/>
              </w:rPr>
              <w:t xml:space="preserve"> </w:t>
            </w:r>
            <w:r w:rsidRPr="00DD647C">
              <w:rPr>
                <w:rFonts w:ascii="Times New Roman" w:hAnsi="Times New Roman" w:cs="Times New Roman"/>
                <w:sz w:val="28"/>
                <w:szCs w:val="28"/>
                <w:lang w:val="ro-RO"/>
              </w:rPr>
              <w:t>micro- și topoclimatice; aici menționăm altitudinea, forma de relief, microclimatul (expunerea la vânt, versanţii însoriţi), expoziţia, panta</w:t>
            </w:r>
            <w:r>
              <w:rPr>
                <w:rFonts w:ascii="Times New Roman" w:hAnsi="Times New Roman" w:cs="Times New Roman"/>
                <w:sz w:val="28"/>
                <w:szCs w:val="28"/>
                <w:lang w:val="ro-RO"/>
              </w:rPr>
              <w:t xml:space="preserve"> </w:t>
            </w:r>
            <w:r w:rsidRPr="00DD647C">
              <w:rPr>
                <w:rFonts w:ascii="Times New Roman" w:hAnsi="Times New Roman" w:cs="Times New Roman"/>
                <w:sz w:val="28"/>
                <w:szCs w:val="28"/>
                <w:lang w:val="ro-RO"/>
              </w:rPr>
              <w:t>și distanţa faţă de căile de acces. De asemenea,solul şi vegetaţia se influenţează reciproc, solurile fertile determină creşteri mai mari, solurile sărace şi superficiale creşteri mai reduse şi</w:t>
            </w:r>
            <w:r>
              <w:rPr>
                <w:rFonts w:ascii="Times New Roman" w:hAnsi="Times New Roman" w:cs="Times New Roman"/>
                <w:sz w:val="28"/>
                <w:szCs w:val="28"/>
                <w:lang w:val="ro-RO"/>
              </w:rPr>
              <w:t xml:space="preserve"> </w:t>
            </w:r>
            <w:r w:rsidRPr="00DD647C">
              <w:rPr>
                <w:rFonts w:ascii="Times New Roman" w:hAnsi="Times New Roman" w:cs="Times New Roman"/>
                <w:sz w:val="28"/>
                <w:szCs w:val="28"/>
                <w:lang w:val="ro-RO"/>
              </w:rPr>
              <w:t>o rată a mortalităţii (material combustibil) mai</w:t>
            </w:r>
            <w:r>
              <w:rPr>
                <w:rFonts w:ascii="Times New Roman" w:hAnsi="Times New Roman" w:cs="Times New Roman"/>
                <w:sz w:val="28"/>
                <w:szCs w:val="28"/>
                <w:lang w:val="ro-RO"/>
              </w:rPr>
              <w:t xml:space="preserve"> </w:t>
            </w:r>
            <w:r w:rsidRPr="00DD647C">
              <w:rPr>
                <w:rFonts w:ascii="Times New Roman" w:hAnsi="Times New Roman" w:cs="Times New Roman"/>
                <w:sz w:val="28"/>
                <w:szCs w:val="28"/>
                <w:lang w:val="ro-RO"/>
              </w:rPr>
              <w:t>mare. Un alt factor îl constituie modul de gospodărire a pădurilor, riscul fiind mai ridicat în</w:t>
            </w:r>
          </w:p>
          <w:p w14:paraId="2169282E" w14:textId="3E454582" w:rsidR="00BF4944" w:rsidRPr="00BF4944" w:rsidRDefault="00DD647C" w:rsidP="00BF4944">
            <w:pPr>
              <w:rPr>
                <w:rFonts w:ascii="Times New Roman" w:hAnsi="Times New Roman" w:cs="Times New Roman"/>
                <w:sz w:val="28"/>
                <w:szCs w:val="28"/>
                <w:lang w:val="ro-RO"/>
              </w:rPr>
            </w:pPr>
            <w:r w:rsidRPr="00DD647C">
              <w:rPr>
                <w:rFonts w:ascii="Times New Roman" w:hAnsi="Times New Roman" w:cs="Times New Roman"/>
                <w:sz w:val="28"/>
                <w:szCs w:val="28"/>
                <w:lang w:val="ro-RO"/>
              </w:rPr>
              <w:lastRenderedPageBreak/>
              <w:t>arboretele tinere, neparcurse cu lucrări de îngrijire cu o rată ridicată a eliminării naturale, înparchete cu resturi de exploatare distribuite pe</w:t>
            </w:r>
            <w:r>
              <w:rPr>
                <w:rFonts w:ascii="Times New Roman" w:hAnsi="Times New Roman" w:cs="Times New Roman"/>
                <w:sz w:val="28"/>
                <w:szCs w:val="28"/>
                <w:lang w:val="ro-RO"/>
              </w:rPr>
              <w:t xml:space="preserve"> </w:t>
            </w:r>
            <w:r w:rsidRPr="00DD647C">
              <w:rPr>
                <w:rFonts w:ascii="Times New Roman" w:hAnsi="Times New Roman" w:cs="Times New Roman"/>
                <w:sz w:val="28"/>
                <w:szCs w:val="28"/>
                <w:lang w:val="ro-RO"/>
              </w:rPr>
              <w:t>toată suprafaţa sau în arborete frecventate pentru recoltarea unor produse nelemnoase</w:t>
            </w:r>
            <w:r>
              <w:rPr>
                <w:rFonts w:ascii="Times New Roman" w:hAnsi="Times New Roman" w:cs="Times New Roman"/>
                <w:sz w:val="28"/>
                <w:szCs w:val="28"/>
                <w:lang w:val="ro-RO"/>
              </w:rPr>
              <w:t>.</w:t>
            </w:r>
          </w:p>
          <w:p w14:paraId="3DCE5E53" w14:textId="77777777" w:rsidR="00291C16" w:rsidRDefault="00BF4944" w:rsidP="00BF4944">
            <w:pPr>
              <w:rPr>
                <w:rFonts w:ascii="Times New Roman" w:hAnsi="Times New Roman" w:cs="Times New Roman"/>
                <w:sz w:val="28"/>
                <w:szCs w:val="28"/>
                <w:lang w:val="ro-RO"/>
              </w:rPr>
            </w:pPr>
            <w:r>
              <w:rPr>
                <w:rFonts w:ascii="Times New Roman" w:hAnsi="Times New Roman" w:cs="Times New Roman"/>
                <w:sz w:val="24"/>
                <w:szCs w:val="24"/>
                <w:lang w:val="ro-RO"/>
              </w:rPr>
              <w:t xml:space="preserve">       </w:t>
            </w:r>
            <w:r w:rsidRPr="00BF4944">
              <w:rPr>
                <w:rFonts w:ascii="Times New Roman" w:hAnsi="Times New Roman" w:cs="Times New Roman"/>
                <w:sz w:val="28"/>
                <w:szCs w:val="28"/>
                <w:lang w:val="ro-RO"/>
              </w:rPr>
              <w:t>O modalitate de evaluare a riscului şi de încarare a unei păduri în clasă de risc la incendii forestiere pe bază de scoruri este prezentată în</w:t>
            </w:r>
            <w:r w:rsidR="00291C16">
              <w:rPr>
                <w:rFonts w:ascii="Times New Roman" w:hAnsi="Times New Roman" w:cs="Times New Roman"/>
                <w:sz w:val="28"/>
                <w:szCs w:val="28"/>
                <w:lang w:val="ro-RO"/>
              </w:rPr>
              <w:t xml:space="preserve"> </w:t>
            </w:r>
            <w:r w:rsidRPr="00BF4944">
              <w:rPr>
                <w:rFonts w:ascii="Times New Roman" w:hAnsi="Times New Roman" w:cs="Times New Roman"/>
                <w:sz w:val="28"/>
                <w:szCs w:val="28"/>
                <w:lang w:val="ro-RO"/>
              </w:rPr>
              <w:t xml:space="preserve">tabelul 1. </w:t>
            </w:r>
          </w:p>
          <w:p w14:paraId="2FC1D552" w14:textId="0049B79E" w:rsidR="00BF4944" w:rsidRPr="00BF4944" w:rsidRDefault="00291C16" w:rsidP="00BF4944">
            <w:pPr>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00BF4944" w:rsidRPr="00BF4944">
              <w:rPr>
                <w:rFonts w:ascii="Times New Roman" w:hAnsi="Times New Roman" w:cs="Times New Roman"/>
                <w:sz w:val="28"/>
                <w:szCs w:val="28"/>
                <w:lang w:val="ro-RO"/>
              </w:rPr>
              <w:t>Principalii factori care influenţează apariția incendiilor de pădure sunt:</w:t>
            </w:r>
          </w:p>
          <w:p w14:paraId="394446C8" w14:textId="77777777" w:rsidR="00BF4944" w:rsidRPr="00BF4944" w:rsidRDefault="00BF4944" w:rsidP="00BF4944">
            <w:pPr>
              <w:pStyle w:val="ListParagraph"/>
              <w:numPr>
                <w:ilvl w:val="0"/>
                <w:numId w:val="1"/>
              </w:numPr>
              <w:rPr>
                <w:rFonts w:ascii="Times New Roman" w:hAnsi="Times New Roman" w:cs="Times New Roman"/>
                <w:sz w:val="28"/>
                <w:szCs w:val="28"/>
                <w:lang w:val="ro-RO"/>
              </w:rPr>
            </w:pPr>
            <w:r w:rsidRPr="00BF4944">
              <w:rPr>
                <w:rFonts w:ascii="Times New Roman" w:hAnsi="Times New Roman" w:cs="Times New Roman"/>
                <w:sz w:val="28"/>
                <w:szCs w:val="28"/>
                <w:lang w:val="ro-RO"/>
              </w:rPr>
              <w:t xml:space="preserve">tipul de vegetaţie distanţa faţă de lizieră, localitate sau calea de acces; </w:t>
            </w:r>
          </w:p>
          <w:p w14:paraId="2B19C659" w14:textId="77777777" w:rsidR="00BF4944" w:rsidRPr="00BF4944" w:rsidRDefault="00BF4944" w:rsidP="00A7384B">
            <w:pPr>
              <w:pStyle w:val="ListParagraph"/>
              <w:numPr>
                <w:ilvl w:val="0"/>
                <w:numId w:val="1"/>
              </w:numPr>
              <w:rPr>
                <w:rFonts w:ascii="Times New Roman" w:hAnsi="Times New Roman" w:cs="Times New Roman"/>
                <w:sz w:val="28"/>
                <w:szCs w:val="28"/>
                <w:lang w:val="ro-RO"/>
              </w:rPr>
            </w:pPr>
            <w:r w:rsidRPr="00BF4944">
              <w:rPr>
                <w:rFonts w:ascii="Times New Roman" w:hAnsi="Times New Roman" w:cs="Times New Roman"/>
                <w:sz w:val="28"/>
                <w:szCs w:val="28"/>
                <w:lang w:val="ro-RO"/>
              </w:rPr>
              <w:t xml:space="preserve">temperatura maximă a aerului în zilele anterioare incendiului; </w:t>
            </w:r>
          </w:p>
          <w:p w14:paraId="7C1B9B01" w14:textId="7C5069E1" w:rsidR="003C4ED0" w:rsidRPr="00291C16" w:rsidRDefault="00BF4944" w:rsidP="00200AD8">
            <w:pPr>
              <w:pStyle w:val="ListParagraph"/>
              <w:numPr>
                <w:ilvl w:val="0"/>
                <w:numId w:val="1"/>
              </w:numPr>
              <w:rPr>
                <w:rFonts w:ascii="Times New Roman" w:hAnsi="Times New Roman" w:cs="Times New Roman"/>
                <w:sz w:val="28"/>
                <w:szCs w:val="28"/>
                <w:lang w:val="ro-RO"/>
              </w:rPr>
            </w:pPr>
            <w:r w:rsidRPr="00BF4944">
              <w:rPr>
                <w:rFonts w:ascii="Times New Roman" w:hAnsi="Times New Roman" w:cs="Times New Roman"/>
                <w:sz w:val="28"/>
                <w:szCs w:val="28"/>
                <w:lang w:val="ro-RO"/>
              </w:rPr>
              <w:t xml:space="preserve">umiditatea aerului, la amiază, în zilele anterioare incendiului și  frecvenţa incendiilor de pădure în zona </w:t>
            </w:r>
            <w:r w:rsidR="00247854">
              <w:rPr>
                <w:rFonts w:ascii="Times New Roman" w:hAnsi="Times New Roman" w:cs="Times New Roman"/>
                <w:sz w:val="28"/>
                <w:szCs w:val="28"/>
                <w:lang w:val="ro-RO"/>
              </w:rPr>
              <w:t>.</w:t>
            </w:r>
          </w:p>
          <w:p w14:paraId="55010DD3" w14:textId="77777777" w:rsidR="003C4ED0" w:rsidRDefault="003C4ED0" w:rsidP="00200AD8">
            <w:pPr>
              <w:rPr>
                <w:rFonts w:ascii="Times New Roman" w:hAnsi="Times New Roman" w:cs="Times New Roman"/>
                <w:b/>
                <w:bCs/>
                <w:sz w:val="28"/>
                <w:szCs w:val="28"/>
                <w:lang w:val="ro-RO"/>
              </w:rPr>
            </w:pPr>
          </w:p>
          <w:p w14:paraId="4A5E4DA3" w14:textId="77777777" w:rsidR="003C4ED0" w:rsidRDefault="003C4ED0" w:rsidP="00200AD8">
            <w:pPr>
              <w:rPr>
                <w:rFonts w:ascii="Times New Roman" w:hAnsi="Times New Roman" w:cs="Times New Roman"/>
                <w:b/>
                <w:bCs/>
                <w:sz w:val="28"/>
                <w:szCs w:val="28"/>
                <w:lang w:val="ro-RO"/>
              </w:rPr>
            </w:pPr>
          </w:p>
          <w:p w14:paraId="75B6AE60" w14:textId="77777777" w:rsidR="003C4ED0" w:rsidRDefault="003C4ED0" w:rsidP="00200AD8">
            <w:pPr>
              <w:rPr>
                <w:rFonts w:ascii="Times New Roman" w:hAnsi="Times New Roman" w:cs="Times New Roman"/>
                <w:b/>
                <w:bCs/>
                <w:sz w:val="28"/>
                <w:szCs w:val="28"/>
                <w:lang w:val="ro-RO"/>
              </w:rPr>
            </w:pPr>
          </w:p>
          <w:p w14:paraId="6E552953" w14:textId="545BDF7F" w:rsidR="00BF4944" w:rsidRDefault="00BF4944" w:rsidP="00200AD8">
            <w:pPr>
              <w:rPr>
                <w:rFonts w:ascii="Times New Roman" w:hAnsi="Times New Roman" w:cs="Times New Roman"/>
                <w:b/>
                <w:bCs/>
                <w:sz w:val="28"/>
                <w:szCs w:val="28"/>
                <w:lang w:val="ro-RO"/>
              </w:rPr>
            </w:pPr>
            <w:r w:rsidRPr="00BF4944">
              <w:rPr>
                <w:rFonts w:ascii="Times New Roman" w:hAnsi="Times New Roman" w:cs="Times New Roman"/>
                <w:b/>
                <w:bCs/>
                <w:sz w:val="28"/>
                <w:szCs w:val="28"/>
                <w:lang w:val="ro-RO"/>
              </w:rPr>
              <w:t>Tabel 1.</w:t>
            </w:r>
            <w:r w:rsidR="00291C16">
              <w:rPr>
                <w:rFonts w:ascii="Times New Roman" w:hAnsi="Times New Roman" w:cs="Times New Roman"/>
                <w:b/>
                <w:bCs/>
                <w:sz w:val="28"/>
                <w:szCs w:val="28"/>
                <w:lang w:val="ro-RO"/>
              </w:rPr>
              <w:t xml:space="preserve">   </w:t>
            </w:r>
            <w:r>
              <w:rPr>
                <w:rFonts w:ascii="Times New Roman" w:hAnsi="Times New Roman" w:cs="Times New Roman"/>
                <w:sz w:val="24"/>
                <w:szCs w:val="24"/>
                <w:lang w:val="ro-RO"/>
              </w:rPr>
              <w:t xml:space="preserve"> </w:t>
            </w:r>
            <w:r w:rsidRPr="00BF4944">
              <w:rPr>
                <w:rFonts w:ascii="Times New Roman" w:hAnsi="Times New Roman" w:cs="Times New Roman"/>
                <w:b/>
                <w:bCs/>
                <w:sz w:val="28"/>
                <w:szCs w:val="28"/>
                <w:lang w:val="ro-RO"/>
              </w:rPr>
              <w:t>Principalii perametrii care permit estimareariscului la incemdii</w:t>
            </w:r>
            <w:r>
              <w:rPr>
                <w:rFonts w:ascii="Times New Roman" w:hAnsi="Times New Roman" w:cs="Times New Roman"/>
                <w:b/>
                <w:bCs/>
                <w:sz w:val="28"/>
                <w:szCs w:val="28"/>
                <w:lang w:val="ro-RO"/>
              </w:rPr>
              <w:t xml:space="preserve"> </w:t>
            </w:r>
          </w:p>
          <w:p w14:paraId="4F5CC9C6" w14:textId="77777777" w:rsidR="00BF4944" w:rsidRDefault="00BF4944" w:rsidP="00200AD8">
            <w:pPr>
              <w:rPr>
                <w:rFonts w:ascii="Times New Roman" w:hAnsi="Times New Roman" w:cs="Times New Roman"/>
                <w:b/>
                <w:bCs/>
                <w:sz w:val="28"/>
                <w:szCs w:val="28"/>
                <w:lang w:val="ro-RO"/>
              </w:rPr>
            </w:pPr>
          </w:p>
          <w:tbl>
            <w:tblPr>
              <w:tblStyle w:val="TableGrid"/>
              <w:tblW w:w="0" w:type="auto"/>
              <w:tblLook w:val="04A0" w:firstRow="1" w:lastRow="0" w:firstColumn="1" w:lastColumn="0" w:noHBand="0" w:noVBand="1"/>
            </w:tblPr>
            <w:tblGrid>
              <w:gridCol w:w="1559"/>
              <w:gridCol w:w="1087"/>
              <w:gridCol w:w="1748"/>
              <w:gridCol w:w="1483"/>
              <w:gridCol w:w="1899"/>
              <w:gridCol w:w="1577"/>
              <w:gridCol w:w="1548"/>
              <w:gridCol w:w="1273"/>
              <w:gridCol w:w="1100"/>
            </w:tblGrid>
            <w:tr w:rsidR="00E534C4" w:rsidRPr="004D5A78" w14:paraId="2C787D63" w14:textId="06E23C29" w:rsidTr="00C240CA">
              <w:tc>
                <w:tcPr>
                  <w:tcW w:w="1585" w:type="dxa"/>
                </w:tcPr>
                <w:p w14:paraId="067D7817" w14:textId="2419BD4A" w:rsidR="00C240CA" w:rsidRPr="00291C16" w:rsidRDefault="00C240CA"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Compoziție Rășinoase</w:t>
                  </w:r>
                </w:p>
              </w:tc>
              <w:tc>
                <w:tcPr>
                  <w:tcW w:w="1182" w:type="dxa"/>
                </w:tcPr>
                <w:p w14:paraId="1674CB19" w14:textId="3C2F96EF" w:rsidR="00C240CA" w:rsidRPr="00291C16" w:rsidRDefault="00C240CA"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Vârsta</w:t>
                  </w:r>
                </w:p>
              </w:tc>
              <w:tc>
                <w:tcPr>
                  <w:tcW w:w="1890" w:type="dxa"/>
                </w:tcPr>
                <w:p w14:paraId="19A02F2A" w14:textId="27BD9198" w:rsidR="00C240CA" w:rsidRPr="00291C16" w:rsidRDefault="00C240CA"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Material combustibil la sol sau pe picior</w:t>
                  </w:r>
                </w:p>
              </w:tc>
              <w:tc>
                <w:tcPr>
                  <w:tcW w:w="1710" w:type="dxa"/>
                </w:tcPr>
                <w:p w14:paraId="313E10C3" w14:textId="325BE398" w:rsidR="00C240CA" w:rsidRPr="00291C16" w:rsidRDefault="00C240CA"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Distanța de lizieră drum (m)</w:t>
                  </w:r>
                </w:p>
              </w:tc>
              <w:tc>
                <w:tcPr>
                  <w:tcW w:w="2070" w:type="dxa"/>
                </w:tcPr>
                <w:p w14:paraId="5FFA8B65" w14:textId="160ACC8E" w:rsidR="00C240CA" w:rsidRPr="00291C16" w:rsidRDefault="00C240CA"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Temperatura maximă </w:t>
                  </w:r>
                </w:p>
                <w:p w14:paraId="3515CCA7" w14:textId="1A5ECFFC" w:rsidR="00C240CA" w:rsidRPr="00291C16" w:rsidRDefault="00C240CA"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w:t>
                  </w:r>
                  <w:r w:rsidRPr="00291C16">
                    <w:rPr>
                      <w:rStyle w:val="Emphasis"/>
                      <w:sz w:val="28"/>
                      <w:szCs w:val="28"/>
                      <w:lang w:val="ro-RO"/>
                    </w:rPr>
                    <w:t>°</w:t>
                  </w:r>
                  <w:r w:rsidRPr="00291C16">
                    <w:rPr>
                      <w:rStyle w:val="Emphasis"/>
                      <w:i w:val="0"/>
                      <w:iCs w:val="0"/>
                      <w:sz w:val="28"/>
                      <w:szCs w:val="28"/>
                      <w:lang w:val="ro-RO"/>
                    </w:rPr>
                    <w:t>C</w:t>
                  </w:r>
                  <w:r w:rsidRPr="00291C16">
                    <w:rPr>
                      <w:rFonts w:ascii="Times New Roman" w:hAnsi="Times New Roman" w:cs="Times New Roman"/>
                      <w:i/>
                      <w:iCs/>
                      <w:sz w:val="28"/>
                      <w:szCs w:val="28"/>
                      <w:lang w:val="ro-RO"/>
                    </w:rPr>
                    <w:t xml:space="preserve"> </w:t>
                  </w:r>
                  <w:r w:rsidRPr="00291C16">
                    <w:rPr>
                      <w:rFonts w:ascii="Times New Roman" w:hAnsi="Times New Roman" w:cs="Times New Roman"/>
                      <w:sz w:val="28"/>
                      <w:szCs w:val="28"/>
                      <w:lang w:val="ro-RO"/>
                    </w:rPr>
                    <w:t>)</w:t>
                  </w:r>
                </w:p>
              </w:tc>
              <w:tc>
                <w:tcPr>
                  <w:tcW w:w="1890" w:type="dxa"/>
                </w:tcPr>
                <w:p w14:paraId="2058E4E8" w14:textId="3D21B613" w:rsidR="00C240CA" w:rsidRPr="00291C16" w:rsidRDefault="00C240CA"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Risc de incendii</w:t>
                  </w:r>
                </w:p>
              </w:tc>
              <w:tc>
                <w:tcPr>
                  <w:tcW w:w="1692" w:type="dxa"/>
                </w:tcPr>
                <w:p w14:paraId="0D5261A4" w14:textId="5C3EC88F" w:rsidR="00C240CA" w:rsidRPr="00291C16" w:rsidRDefault="00C240CA"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Umiditate maximă</w:t>
                  </w:r>
                </w:p>
              </w:tc>
              <w:tc>
                <w:tcPr>
                  <w:tcW w:w="972" w:type="dxa"/>
                </w:tcPr>
                <w:p w14:paraId="4F562909" w14:textId="5ADB6797" w:rsidR="00C240CA" w:rsidRPr="00291C16" w:rsidRDefault="00C240CA"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Lucrări executate</w:t>
                  </w:r>
                </w:p>
              </w:tc>
              <w:tc>
                <w:tcPr>
                  <w:tcW w:w="1183" w:type="dxa"/>
                </w:tcPr>
                <w:p w14:paraId="302AB2C2" w14:textId="3CD49AF3" w:rsidR="00C240CA" w:rsidRPr="00291C16" w:rsidRDefault="00C240CA"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Puncte </w:t>
                  </w:r>
                </w:p>
              </w:tc>
            </w:tr>
            <w:tr w:rsidR="00E534C4" w:rsidRPr="004D5A78" w14:paraId="261A271D" w14:textId="71C1B361" w:rsidTr="00C240CA">
              <w:tc>
                <w:tcPr>
                  <w:tcW w:w="1585" w:type="dxa"/>
                </w:tcPr>
                <w:p w14:paraId="256F0A45" w14:textId="00C6EBED"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100 R</w:t>
                  </w:r>
                </w:p>
              </w:tc>
              <w:tc>
                <w:tcPr>
                  <w:tcW w:w="1182" w:type="dxa"/>
                </w:tcPr>
                <w:p w14:paraId="2FE9C199" w14:textId="230DB7CA"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10-50</w:t>
                  </w:r>
                </w:p>
              </w:tc>
              <w:tc>
                <w:tcPr>
                  <w:tcW w:w="1890" w:type="dxa"/>
                </w:tcPr>
                <w:p w14:paraId="35B4DDD4" w14:textId="69AA3A23"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Abundent </w:t>
                  </w:r>
                </w:p>
              </w:tc>
              <w:tc>
                <w:tcPr>
                  <w:tcW w:w="1710" w:type="dxa"/>
                </w:tcPr>
                <w:p w14:paraId="76AEE049" w14:textId="2F7FC714" w:rsidR="00C240CA" w:rsidRPr="00291C16" w:rsidRDefault="00E534C4" w:rsidP="00E534C4">
                  <w:pPr>
                    <w:jc w:val="right"/>
                    <w:rPr>
                      <w:rFonts w:ascii="Times New Roman" w:hAnsi="Times New Roman" w:cs="Times New Roman"/>
                      <w:sz w:val="28"/>
                      <w:szCs w:val="28"/>
                      <w:lang w:val="ro-RO"/>
                    </w:rPr>
                  </w:pPr>
                  <w:r w:rsidRPr="00291C16">
                    <w:rPr>
                      <w:rFonts w:ascii="Symbol" w:hAnsi="Symbol" w:cs="Times New Roman"/>
                      <w:sz w:val="28"/>
                      <w:szCs w:val="28"/>
                      <w:lang w:val="ro-RO"/>
                    </w:rPr>
                    <w:sym w:font="Symbol" w:char="F03C"/>
                  </w:r>
                  <w:r w:rsidRPr="00291C16">
                    <w:rPr>
                      <w:rFonts w:ascii="Symbol" w:hAnsi="Symbol" w:cs="Times New Roman"/>
                      <w:sz w:val="28"/>
                      <w:szCs w:val="28"/>
                      <w:lang w:val="ro-RO"/>
                    </w:rPr>
                    <w:t xml:space="preserve"> 100</w:t>
                  </w:r>
                </w:p>
              </w:tc>
              <w:tc>
                <w:tcPr>
                  <w:tcW w:w="2070" w:type="dxa"/>
                </w:tcPr>
                <w:p w14:paraId="2DDF3B4B" w14:textId="0CB6B921"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sym w:font="Symbol" w:char="F03E"/>
                  </w:r>
                  <w:r w:rsidRPr="00291C16">
                    <w:rPr>
                      <w:rFonts w:ascii="Times New Roman" w:hAnsi="Times New Roman" w:cs="Times New Roman"/>
                      <w:sz w:val="28"/>
                      <w:szCs w:val="28"/>
                      <w:lang w:val="ro-RO"/>
                    </w:rPr>
                    <w:t xml:space="preserve"> 40</w:t>
                  </w:r>
                </w:p>
              </w:tc>
              <w:tc>
                <w:tcPr>
                  <w:tcW w:w="1890" w:type="dxa"/>
                </w:tcPr>
                <w:p w14:paraId="67F27FF0" w14:textId="7903224D"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Foarte ridicat</w:t>
                  </w:r>
                </w:p>
              </w:tc>
              <w:tc>
                <w:tcPr>
                  <w:tcW w:w="1692" w:type="dxa"/>
                </w:tcPr>
                <w:p w14:paraId="5D231644" w14:textId="4FB30FFA" w:rsidR="00C240CA" w:rsidRPr="00291C16" w:rsidRDefault="00E534C4" w:rsidP="00E534C4">
                  <w:pPr>
                    <w:jc w:val="right"/>
                    <w:rPr>
                      <w:rFonts w:ascii="Times New Roman" w:hAnsi="Times New Roman" w:cs="Times New Roman"/>
                      <w:sz w:val="28"/>
                      <w:szCs w:val="28"/>
                      <w:lang w:val="ro-RO"/>
                    </w:rPr>
                  </w:pPr>
                  <w:r w:rsidRPr="00291C16">
                    <w:rPr>
                      <w:rFonts w:ascii="Symbol" w:hAnsi="Symbol" w:cs="Times New Roman"/>
                      <w:sz w:val="28"/>
                      <w:szCs w:val="28"/>
                      <w:lang w:val="ro-RO"/>
                    </w:rPr>
                    <w:sym w:font="Symbol" w:char="F03C"/>
                  </w:r>
                  <w:r w:rsidRPr="00291C16">
                    <w:rPr>
                      <w:rFonts w:ascii="Symbol" w:hAnsi="Symbol" w:cs="Times New Roman"/>
                      <w:sz w:val="28"/>
                      <w:szCs w:val="28"/>
                      <w:lang w:val="ro-RO"/>
                    </w:rPr>
                    <w:t xml:space="preserve"> 35</w:t>
                  </w:r>
                </w:p>
              </w:tc>
              <w:tc>
                <w:tcPr>
                  <w:tcW w:w="972" w:type="dxa"/>
                </w:tcPr>
                <w:p w14:paraId="76B609A5" w14:textId="0EE734E2"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Nu </w:t>
                  </w:r>
                </w:p>
              </w:tc>
              <w:tc>
                <w:tcPr>
                  <w:tcW w:w="1183" w:type="dxa"/>
                </w:tcPr>
                <w:p w14:paraId="2F0B82CE" w14:textId="6E582D92" w:rsidR="00C240CA" w:rsidRPr="00291C16" w:rsidRDefault="00E534C4"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5</w:t>
                  </w:r>
                </w:p>
              </w:tc>
            </w:tr>
            <w:tr w:rsidR="00E534C4" w:rsidRPr="004D5A78" w14:paraId="7D00A95A" w14:textId="07AA9A14" w:rsidTr="00C240CA">
              <w:tc>
                <w:tcPr>
                  <w:tcW w:w="1585" w:type="dxa"/>
                </w:tcPr>
                <w:p w14:paraId="545B5967" w14:textId="702AFAD3"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80 R</w:t>
                  </w:r>
                </w:p>
              </w:tc>
              <w:tc>
                <w:tcPr>
                  <w:tcW w:w="1182" w:type="dxa"/>
                </w:tcPr>
                <w:p w14:paraId="4F81A467" w14:textId="2458E7BB"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sym w:font="Symbol" w:char="F03E"/>
                  </w:r>
                  <w:r w:rsidRPr="00291C16">
                    <w:rPr>
                      <w:rFonts w:ascii="Times New Roman" w:hAnsi="Times New Roman" w:cs="Times New Roman"/>
                      <w:sz w:val="28"/>
                      <w:szCs w:val="28"/>
                      <w:lang w:val="ro-RO"/>
                    </w:rPr>
                    <w:t xml:space="preserve"> 50</w:t>
                  </w:r>
                </w:p>
              </w:tc>
              <w:tc>
                <w:tcPr>
                  <w:tcW w:w="1890" w:type="dxa"/>
                </w:tcPr>
                <w:p w14:paraId="3B8CD10B" w14:textId="504E7564"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Foarte fregvent</w:t>
                  </w:r>
                </w:p>
              </w:tc>
              <w:tc>
                <w:tcPr>
                  <w:tcW w:w="1710" w:type="dxa"/>
                </w:tcPr>
                <w:p w14:paraId="243C73BB" w14:textId="3B06C0B7" w:rsidR="00C240CA" w:rsidRPr="00291C16" w:rsidRDefault="00E534C4" w:rsidP="00E534C4">
                  <w:pPr>
                    <w:jc w:val="right"/>
                    <w:rPr>
                      <w:rFonts w:ascii="Times New Roman" w:hAnsi="Times New Roman" w:cs="Times New Roman"/>
                      <w:sz w:val="28"/>
                      <w:szCs w:val="28"/>
                      <w:lang w:val="ro-RO"/>
                    </w:rPr>
                  </w:pPr>
                  <w:r w:rsidRPr="00291C16">
                    <w:rPr>
                      <w:rFonts w:ascii="Symbol" w:hAnsi="Symbol" w:cs="Times New Roman"/>
                      <w:sz w:val="28"/>
                      <w:szCs w:val="28"/>
                      <w:lang w:val="ro-RO"/>
                    </w:rPr>
                    <w:sym w:font="Symbol" w:char="F03C"/>
                  </w:r>
                  <w:r w:rsidRPr="00291C16">
                    <w:rPr>
                      <w:rFonts w:ascii="Symbol" w:hAnsi="Symbol" w:cs="Times New Roman"/>
                      <w:sz w:val="28"/>
                      <w:szCs w:val="28"/>
                      <w:lang w:val="ro-RO"/>
                    </w:rPr>
                    <w:t xml:space="preserve"> 500</w:t>
                  </w:r>
                </w:p>
              </w:tc>
              <w:tc>
                <w:tcPr>
                  <w:tcW w:w="2070" w:type="dxa"/>
                </w:tcPr>
                <w:p w14:paraId="3E309384" w14:textId="3C5C6EF5"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35-40</w:t>
                  </w:r>
                </w:p>
              </w:tc>
              <w:tc>
                <w:tcPr>
                  <w:tcW w:w="1890" w:type="dxa"/>
                </w:tcPr>
                <w:p w14:paraId="68980CD6" w14:textId="26F3C15D"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Ridicat</w:t>
                  </w:r>
                </w:p>
              </w:tc>
              <w:tc>
                <w:tcPr>
                  <w:tcW w:w="1692" w:type="dxa"/>
                </w:tcPr>
                <w:p w14:paraId="2C315E70" w14:textId="4FFA41BC" w:rsidR="00C240CA" w:rsidRPr="00291C16" w:rsidRDefault="00E534C4" w:rsidP="00E534C4">
                  <w:pPr>
                    <w:jc w:val="right"/>
                    <w:rPr>
                      <w:rFonts w:ascii="Times New Roman" w:hAnsi="Times New Roman" w:cs="Times New Roman"/>
                      <w:sz w:val="28"/>
                      <w:szCs w:val="28"/>
                      <w:lang w:val="ro-RO"/>
                    </w:rPr>
                  </w:pPr>
                  <w:r w:rsidRPr="00291C16">
                    <w:rPr>
                      <w:rFonts w:ascii="Symbol" w:hAnsi="Symbol" w:cs="Times New Roman"/>
                      <w:sz w:val="28"/>
                      <w:szCs w:val="28"/>
                      <w:lang w:val="ro-RO"/>
                    </w:rPr>
                    <w:sym w:font="Symbol" w:char="F03C"/>
                  </w:r>
                  <w:r w:rsidRPr="00291C16">
                    <w:rPr>
                      <w:rFonts w:ascii="Symbol" w:hAnsi="Symbol" w:cs="Times New Roman"/>
                      <w:sz w:val="28"/>
                      <w:szCs w:val="28"/>
                      <w:lang w:val="ro-RO"/>
                    </w:rPr>
                    <w:t xml:space="preserve"> 35 </w:t>
                  </w:r>
                </w:p>
              </w:tc>
              <w:tc>
                <w:tcPr>
                  <w:tcW w:w="972" w:type="dxa"/>
                </w:tcPr>
                <w:p w14:paraId="4146CD84" w14:textId="4D92F415"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Slabe </w:t>
                  </w:r>
                </w:p>
              </w:tc>
              <w:tc>
                <w:tcPr>
                  <w:tcW w:w="1183" w:type="dxa"/>
                </w:tcPr>
                <w:p w14:paraId="36E5B5D3" w14:textId="47D93658" w:rsidR="00C240CA" w:rsidRPr="00291C16" w:rsidRDefault="00E534C4"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4</w:t>
                  </w:r>
                </w:p>
              </w:tc>
            </w:tr>
            <w:tr w:rsidR="00E534C4" w:rsidRPr="004D5A78" w14:paraId="23DDDDBE" w14:textId="3B4E81E3" w:rsidTr="00C240CA">
              <w:tc>
                <w:tcPr>
                  <w:tcW w:w="1585" w:type="dxa"/>
                </w:tcPr>
                <w:p w14:paraId="1D6DEA84" w14:textId="68B7BAE0"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50 R</w:t>
                  </w:r>
                </w:p>
              </w:tc>
              <w:tc>
                <w:tcPr>
                  <w:tcW w:w="1182" w:type="dxa"/>
                </w:tcPr>
                <w:p w14:paraId="1CCA9782" w14:textId="08F53186"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sym w:font="Symbol" w:char="F03E"/>
                  </w:r>
                  <w:r w:rsidRPr="00291C16">
                    <w:rPr>
                      <w:rFonts w:ascii="Times New Roman" w:hAnsi="Times New Roman" w:cs="Times New Roman"/>
                      <w:sz w:val="28"/>
                      <w:szCs w:val="28"/>
                      <w:lang w:val="ro-RO"/>
                    </w:rPr>
                    <w:t xml:space="preserve"> 80</w:t>
                  </w:r>
                </w:p>
              </w:tc>
              <w:tc>
                <w:tcPr>
                  <w:tcW w:w="1890" w:type="dxa"/>
                </w:tcPr>
                <w:p w14:paraId="232309A1" w14:textId="36C5CCBA"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Fregvent</w:t>
                  </w:r>
                </w:p>
              </w:tc>
              <w:tc>
                <w:tcPr>
                  <w:tcW w:w="1710" w:type="dxa"/>
                </w:tcPr>
                <w:p w14:paraId="12353032" w14:textId="6B5119F7"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1000</w:t>
                  </w:r>
                </w:p>
              </w:tc>
              <w:tc>
                <w:tcPr>
                  <w:tcW w:w="2070" w:type="dxa"/>
                </w:tcPr>
                <w:p w14:paraId="1D86A550" w14:textId="39C08DDB"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30-35</w:t>
                  </w:r>
                </w:p>
              </w:tc>
              <w:tc>
                <w:tcPr>
                  <w:tcW w:w="1890" w:type="dxa"/>
                </w:tcPr>
                <w:p w14:paraId="5180BBEA" w14:textId="131CDF20"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Mediu</w:t>
                  </w:r>
                </w:p>
              </w:tc>
              <w:tc>
                <w:tcPr>
                  <w:tcW w:w="1692" w:type="dxa"/>
                </w:tcPr>
                <w:p w14:paraId="52B5CF48" w14:textId="74E7662D" w:rsidR="00C240CA" w:rsidRPr="00291C16" w:rsidRDefault="00E534C4" w:rsidP="00E534C4">
                  <w:pPr>
                    <w:jc w:val="right"/>
                    <w:rPr>
                      <w:rFonts w:ascii="Times New Roman" w:hAnsi="Times New Roman" w:cs="Times New Roman"/>
                      <w:sz w:val="28"/>
                      <w:szCs w:val="28"/>
                      <w:lang w:val="ro-RO"/>
                    </w:rPr>
                  </w:pPr>
                  <w:r w:rsidRPr="00291C16">
                    <w:rPr>
                      <w:rFonts w:ascii="Symbol" w:hAnsi="Symbol" w:cs="Times New Roman"/>
                      <w:sz w:val="28"/>
                      <w:szCs w:val="28"/>
                      <w:lang w:val="ro-RO"/>
                    </w:rPr>
                    <w:sym w:font="Symbol" w:char="F03C"/>
                  </w:r>
                  <w:r w:rsidRPr="00291C16">
                    <w:rPr>
                      <w:rFonts w:ascii="Symbol" w:hAnsi="Symbol" w:cs="Times New Roman"/>
                      <w:sz w:val="28"/>
                      <w:szCs w:val="28"/>
                      <w:lang w:val="ro-RO"/>
                    </w:rPr>
                    <w:t xml:space="preserve"> 35 </w:t>
                  </w:r>
                </w:p>
              </w:tc>
              <w:tc>
                <w:tcPr>
                  <w:tcW w:w="972" w:type="dxa"/>
                </w:tcPr>
                <w:p w14:paraId="79F22534" w14:textId="6D3AB8B4"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Mijlocii</w:t>
                  </w:r>
                </w:p>
              </w:tc>
              <w:tc>
                <w:tcPr>
                  <w:tcW w:w="1183" w:type="dxa"/>
                </w:tcPr>
                <w:p w14:paraId="4DD9BF59" w14:textId="7306B4FE" w:rsidR="00C240CA" w:rsidRPr="00291C16" w:rsidRDefault="00E534C4"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3</w:t>
                  </w:r>
                </w:p>
              </w:tc>
            </w:tr>
            <w:tr w:rsidR="00E534C4" w:rsidRPr="004D5A78" w14:paraId="67879B56" w14:textId="1C2C3B35" w:rsidTr="00C240CA">
              <w:tc>
                <w:tcPr>
                  <w:tcW w:w="1585" w:type="dxa"/>
                </w:tcPr>
                <w:p w14:paraId="11907AAC" w14:textId="076313BA"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30 R</w:t>
                  </w:r>
                </w:p>
              </w:tc>
              <w:tc>
                <w:tcPr>
                  <w:tcW w:w="1182" w:type="dxa"/>
                </w:tcPr>
                <w:p w14:paraId="6EBED83F" w14:textId="49EA5242"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sym w:font="Symbol" w:char="F03E"/>
                  </w:r>
                  <w:r w:rsidRPr="00291C16">
                    <w:rPr>
                      <w:rFonts w:ascii="Times New Roman" w:hAnsi="Times New Roman" w:cs="Times New Roman"/>
                      <w:sz w:val="28"/>
                      <w:szCs w:val="28"/>
                      <w:lang w:val="ro-RO"/>
                    </w:rPr>
                    <w:t xml:space="preserve"> 100 </w:t>
                  </w:r>
                </w:p>
              </w:tc>
              <w:tc>
                <w:tcPr>
                  <w:tcW w:w="1890" w:type="dxa"/>
                </w:tcPr>
                <w:p w14:paraId="2A7AD8D5" w14:textId="0A9178B7"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Foarte puțin</w:t>
                  </w:r>
                </w:p>
              </w:tc>
              <w:tc>
                <w:tcPr>
                  <w:tcW w:w="1710" w:type="dxa"/>
                </w:tcPr>
                <w:p w14:paraId="45DD253E" w14:textId="46630C55"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1500</w:t>
                  </w:r>
                </w:p>
              </w:tc>
              <w:tc>
                <w:tcPr>
                  <w:tcW w:w="2070" w:type="dxa"/>
                </w:tcPr>
                <w:p w14:paraId="4FEA8866" w14:textId="5C47E36C"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25-30</w:t>
                  </w:r>
                </w:p>
              </w:tc>
              <w:tc>
                <w:tcPr>
                  <w:tcW w:w="1890" w:type="dxa"/>
                </w:tcPr>
                <w:p w14:paraId="737F98D4" w14:textId="1BDE63D9"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Scăzut</w:t>
                  </w:r>
                </w:p>
              </w:tc>
              <w:tc>
                <w:tcPr>
                  <w:tcW w:w="1692" w:type="dxa"/>
                </w:tcPr>
                <w:p w14:paraId="0116ECD0" w14:textId="7FE181F0"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sym w:font="Symbol" w:char="F03E"/>
                  </w:r>
                  <w:r w:rsidRPr="00291C16">
                    <w:rPr>
                      <w:rFonts w:ascii="Times New Roman" w:hAnsi="Times New Roman" w:cs="Times New Roman"/>
                      <w:sz w:val="28"/>
                      <w:szCs w:val="28"/>
                      <w:lang w:val="ro-RO"/>
                    </w:rPr>
                    <w:t xml:space="preserve"> 35 </w:t>
                  </w:r>
                </w:p>
              </w:tc>
              <w:tc>
                <w:tcPr>
                  <w:tcW w:w="972" w:type="dxa"/>
                </w:tcPr>
                <w:p w14:paraId="507922FB" w14:textId="6B857981"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Corecte</w:t>
                  </w:r>
                </w:p>
              </w:tc>
              <w:tc>
                <w:tcPr>
                  <w:tcW w:w="1183" w:type="dxa"/>
                </w:tcPr>
                <w:p w14:paraId="67E816A6" w14:textId="635A6B1C" w:rsidR="00C240CA" w:rsidRPr="00291C16" w:rsidRDefault="00E534C4"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2</w:t>
                  </w:r>
                </w:p>
              </w:tc>
            </w:tr>
            <w:tr w:rsidR="00E534C4" w:rsidRPr="004D5A78" w14:paraId="0278248A" w14:textId="541B956C" w:rsidTr="00C240CA">
              <w:tc>
                <w:tcPr>
                  <w:tcW w:w="1585" w:type="dxa"/>
                </w:tcPr>
                <w:p w14:paraId="585F1FCA" w14:textId="4763E39F" w:rsidR="00C240CA" w:rsidRPr="00291C16" w:rsidRDefault="00E534C4" w:rsidP="00E534C4">
                  <w:pPr>
                    <w:jc w:val="right"/>
                    <w:rPr>
                      <w:rFonts w:ascii="Symbol" w:hAnsi="Symbol" w:cs="Times New Roman"/>
                      <w:sz w:val="28"/>
                      <w:szCs w:val="28"/>
                      <w:lang w:val="ro-RO"/>
                    </w:rPr>
                  </w:pPr>
                  <w:r w:rsidRPr="00291C16">
                    <w:rPr>
                      <w:rFonts w:ascii="Symbol" w:hAnsi="Symbol" w:cs="Times New Roman"/>
                      <w:sz w:val="28"/>
                      <w:szCs w:val="28"/>
                      <w:lang w:val="ro-RO"/>
                    </w:rPr>
                    <w:t xml:space="preserve">10 </w:t>
                  </w:r>
                  <w:r w:rsidRPr="00291C16">
                    <w:rPr>
                      <w:rFonts w:ascii="Times New Roman" w:hAnsi="Times New Roman" w:cs="Times New Roman"/>
                      <w:sz w:val="28"/>
                      <w:szCs w:val="28"/>
                      <w:lang w:val="ro-RO"/>
                    </w:rPr>
                    <w:t>R</w:t>
                  </w:r>
                </w:p>
              </w:tc>
              <w:tc>
                <w:tcPr>
                  <w:tcW w:w="1182" w:type="dxa"/>
                </w:tcPr>
                <w:p w14:paraId="54535CC0" w14:textId="65349C28"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sym w:font="Symbol" w:char="F03E"/>
                  </w:r>
                  <w:r w:rsidRPr="00291C16">
                    <w:rPr>
                      <w:rFonts w:ascii="Times New Roman" w:hAnsi="Times New Roman" w:cs="Times New Roman"/>
                      <w:sz w:val="28"/>
                      <w:szCs w:val="28"/>
                      <w:lang w:val="ro-RO"/>
                    </w:rPr>
                    <w:t xml:space="preserve"> 100</w:t>
                  </w:r>
                </w:p>
              </w:tc>
              <w:tc>
                <w:tcPr>
                  <w:tcW w:w="1890" w:type="dxa"/>
                </w:tcPr>
                <w:p w14:paraId="1D1A1FD2" w14:textId="29D23999"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lipsă</w:t>
                  </w:r>
                </w:p>
              </w:tc>
              <w:tc>
                <w:tcPr>
                  <w:tcW w:w="1710" w:type="dxa"/>
                </w:tcPr>
                <w:p w14:paraId="0E438E9D" w14:textId="196461C0"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2000</w:t>
                  </w:r>
                </w:p>
              </w:tc>
              <w:tc>
                <w:tcPr>
                  <w:tcW w:w="2070" w:type="dxa"/>
                </w:tcPr>
                <w:p w14:paraId="50C2CFE9" w14:textId="13A8EF8D" w:rsidR="00C240CA" w:rsidRPr="00291C16" w:rsidRDefault="00E534C4" w:rsidP="00E534C4">
                  <w:pPr>
                    <w:jc w:val="right"/>
                    <w:rPr>
                      <w:rFonts w:ascii="Times New Roman" w:hAnsi="Times New Roman" w:cs="Times New Roman"/>
                      <w:sz w:val="28"/>
                      <w:szCs w:val="28"/>
                      <w:lang w:val="ro-RO"/>
                    </w:rPr>
                  </w:pPr>
                  <w:r w:rsidRPr="00291C16">
                    <w:rPr>
                      <w:rFonts w:ascii="Symbol" w:hAnsi="Symbol" w:cs="Times New Roman"/>
                      <w:sz w:val="28"/>
                      <w:szCs w:val="28"/>
                      <w:lang w:val="ro-RO"/>
                    </w:rPr>
                    <w:sym w:font="Symbol" w:char="F03C"/>
                  </w:r>
                  <w:r w:rsidRPr="00291C16">
                    <w:rPr>
                      <w:rFonts w:ascii="Symbol" w:hAnsi="Symbol" w:cs="Times New Roman"/>
                      <w:sz w:val="28"/>
                      <w:szCs w:val="28"/>
                      <w:lang w:val="ro-RO"/>
                    </w:rPr>
                    <w:t xml:space="preserve"> 25</w:t>
                  </w:r>
                </w:p>
              </w:tc>
              <w:tc>
                <w:tcPr>
                  <w:tcW w:w="1890" w:type="dxa"/>
                </w:tcPr>
                <w:p w14:paraId="5CAF044B" w14:textId="58609B66"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Foarte scăzut</w:t>
                  </w:r>
                </w:p>
              </w:tc>
              <w:tc>
                <w:tcPr>
                  <w:tcW w:w="1692" w:type="dxa"/>
                </w:tcPr>
                <w:p w14:paraId="4144AB9B" w14:textId="04776C0A"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sym w:font="Symbol" w:char="F03E"/>
                  </w:r>
                  <w:r w:rsidRPr="00291C16">
                    <w:rPr>
                      <w:rFonts w:ascii="Times New Roman" w:hAnsi="Times New Roman" w:cs="Times New Roman"/>
                      <w:sz w:val="28"/>
                      <w:szCs w:val="28"/>
                      <w:lang w:val="ro-RO"/>
                    </w:rPr>
                    <w:t xml:space="preserve"> 35</w:t>
                  </w:r>
                </w:p>
              </w:tc>
              <w:tc>
                <w:tcPr>
                  <w:tcW w:w="972" w:type="dxa"/>
                </w:tcPr>
                <w:p w14:paraId="5D851EA2" w14:textId="7BC92332" w:rsidR="00C240CA" w:rsidRPr="00291C16" w:rsidRDefault="00E534C4" w:rsidP="00E534C4">
                  <w:pPr>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 xml:space="preserve">Corecte </w:t>
                  </w:r>
                </w:p>
              </w:tc>
              <w:tc>
                <w:tcPr>
                  <w:tcW w:w="1183" w:type="dxa"/>
                </w:tcPr>
                <w:p w14:paraId="414028F3" w14:textId="1ECBEE4F" w:rsidR="00C240CA" w:rsidRPr="00291C16" w:rsidRDefault="00E534C4" w:rsidP="00200AD8">
                  <w:pPr>
                    <w:rPr>
                      <w:rFonts w:ascii="Times New Roman" w:hAnsi="Times New Roman" w:cs="Times New Roman"/>
                      <w:sz w:val="28"/>
                      <w:szCs w:val="28"/>
                      <w:lang w:val="ro-RO"/>
                    </w:rPr>
                  </w:pPr>
                  <w:r w:rsidRPr="00291C16">
                    <w:rPr>
                      <w:rFonts w:ascii="Times New Roman" w:hAnsi="Times New Roman" w:cs="Times New Roman"/>
                      <w:sz w:val="28"/>
                      <w:szCs w:val="28"/>
                      <w:lang w:val="ro-RO"/>
                    </w:rPr>
                    <w:t>1</w:t>
                  </w:r>
                </w:p>
              </w:tc>
            </w:tr>
          </w:tbl>
          <w:p w14:paraId="2954A3FF" w14:textId="77777777" w:rsidR="00B6348A" w:rsidRDefault="00B6348A" w:rsidP="00200AD8">
            <w:pPr>
              <w:rPr>
                <w:rFonts w:ascii="Times New Roman" w:hAnsi="Times New Roman" w:cs="Times New Roman"/>
                <w:sz w:val="24"/>
                <w:szCs w:val="24"/>
                <w:lang w:val="ro-RO"/>
              </w:rPr>
            </w:pPr>
          </w:p>
          <w:p w14:paraId="1D022E91" w14:textId="77777777" w:rsidR="00B6348A" w:rsidRDefault="00B6348A" w:rsidP="00200AD8">
            <w:pPr>
              <w:rPr>
                <w:rFonts w:ascii="Times New Roman" w:hAnsi="Times New Roman" w:cs="Times New Roman"/>
                <w:sz w:val="24"/>
                <w:szCs w:val="24"/>
                <w:lang w:val="ro-RO"/>
              </w:rPr>
            </w:pPr>
          </w:p>
          <w:p w14:paraId="4ADEA4ED" w14:textId="77777777" w:rsidR="00291C16" w:rsidRDefault="00291C16" w:rsidP="00200AD8">
            <w:pPr>
              <w:rPr>
                <w:rFonts w:ascii="Times New Roman" w:hAnsi="Times New Roman" w:cs="Times New Roman"/>
                <w:sz w:val="24"/>
                <w:szCs w:val="24"/>
                <w:lang w:val="ro-RO"/>
              </w:rPr>
            </w:pPr>
          </w:p>
          <w:p w14:paraId="2B768CC0" w14:textId="77777777" w:rsidR="00291C16" w:rsidRDefault="00291C16" w:rsidP="00200AD8">
            <w:pPr>
              <w:rPr>
                <w:rFonts w:ascii="Times New Roman" w:hAnsi="Times New Roman" w:cs="Times New Roman"/>
                <w:sz w:val="24"/>
                <w:szCs w:val="24"/>
                <w:lang w:val="ro-RO"/>
              </w:rPr>
            </w:pPr>
          </w:p>
          <w:p w14:paraId="404F0166" w14:textId="77777777" w:rsidR="00291C16" w:rsidRDefault="00291C16" w:rsidP="00200AD8">
            <w:pPr>
              <w:rPr>
                <w:rFonts w:ascii="Times New Roman" w:hAnsi="Times New Roman" w:cs="Times New Roman"/>
                <w:sz w:val="24"/>
                <w:szCs w:val="24"/>
                <w:lang w:val="ro-RO"/>
              </w:rPr>
            </w:pPr>
          </w:p>
          <w:p w14:paraId="749B75AB" w14:textId="6EF0261E" w:rsidR="00247854" w:rsidRDefault="00247854" w:rsidP="00247854">
            <w:pPr>
              <w:pStyle w:val="ListParagraph"/>
              <w:rPr>
                <w:rFonts w:ascii="Times New Roman" w:hAnsi="Times New Roman" w:cs="Times New Roman"/>
                <w:sz w:val="28"/>
                <w:szCs w:val="28"/>
                <w:lang w:val="ro-RO"/>
              </w:rPr>
            </w:pPr>
            <w:r>
              <w:rPr>
                <w:rFonts w:ascii="Times New Roman" w:hAnsi="Times New Roman" w:cs="Times New Roman"/>
                <w:sz w:val="28"/>
                <w:szCs w:val="28"/>
                <w:lang w:val="ro-RO"/>
              </w:rPr>
              <w:t>E</w:t>
            </w:r>
            <w:r w:rsidRPr="00247854">
              <w:rPr>
                <w:rFonts w:ascii="Times New Roman" w:hAnsi="Times New Roman" w:cs="Times New Roman"/>
                <w:sz w:val="28"/>
                <w:szCs w:val="28"/>
                <w:lang w:val="ro-RO"/>
              </w:rPr>
              <w:t>stimarea riscului la incendiu al unui arboret</w:t>
            </w:r>
            <w:r>
              <w:rPr>
                <w:rFonts w:ascii="Times New Roman" w:hAnsi="Times New Roman" w:cs="Times New Roman"/>
                <w:sz w:val="28"/>
                <w:szCs w:val="28"/>
                <w:lang w:val="ro-RO"/>
              </w:rPr>
              <w:t xml:space="preserve"> se poate face pe baza punctajelor din tabelul anterior .</w:t>
            </w:r>
          </w:p>
          <w:p w14:paraId="4A492B89" w14:textId="77777777" w:rsidR="00247854" w:rsidRDefault="00247854" w:rsidP="00247854">
            <w:pPr>
              <w:pStyle w:val="ListParagraph"/>
              <w:rPr>
                <w:rFonts w:ascii="Times New Roman" w:hAnsi="Times New Roman" w:cs="Times New Roman"/>
                <w:sz w:val="28"/>
                <w:szCs w:val="28"/>
                <w:lang w:val="ro-RO"/>
              </w:rPr>
            </w:pPr>
          </w:p>
          <w:p w14:paraId="2D83E034" w14:textId="77777777" w:rsidR="00247854" w:rsidRDefault="00247854" w:rsidP="00247854">
            <w:pPr>
              <w:pStyle w:val="ListParagraph"/>
              <w:rPr>
                <w:rFonts w:ascii="Times New Roman" w:hAnsi="Times New Roman" w:cs="Times New Roman"/>
                <w:sz w:val="28"/>
                <w:szCs w:val="28"/>
                <w:lang w:val="ro-RO"/>
              </w:rPr>
            </w:pPr>
            <w:r w:rsidRPr="00247854">
              <w:rPr>
                <w:rFonts w:ascii="Times New Roman" w:hAnsi="Times New Roman" w:cs="Times New Roman"/>
                <w:sz w:val="28"/>
                <w:szCs w:val="28"/>
                <w:lang w:val="ro-RO"/>
              </w:rPr>
              <w:t>Clase de risc la incendii</w:t>
            </w:r>
          </w:p>
          <w:p w14:paraId="051D3815" w14:textId="77777777" w:rsidR="00247854" w:rsidRDefault="00247854" w:rsidP="00247854">
            <w:pPr>
              <w:pStyle w:val="ListParagraph"/>
              <w:rPr>
                <w:rFonts w:ascii="Times New Roman" w:hAnsi="Times New Roman" w:cs="Times New Roman"/>
                <w:sz w:val="28"/>
                <w:szCs w:val="28"/>
                <w:lang w:val="ro-RO"/>
              </w:rPr>
            </w:pPr>
          </w:p>
          <w:tbl>
            <w:tblPr>
              <w:tblStyle w:val="TableGrid"/>
              <w:tblW w:w="0" w:type="auto"/>
              <w:tblInd w:w="720" w:type="dxa"/>
              <w:tblLook w:val="04A0" w:firstRow="1" w:lastRow="0" w:firstColumn="1" w:lastColumn="0" w:noHBand="0" w:noVBand="1"/>
            </w:tblPr>
            <w:tblGrid>
              <w:gridCol w:w="4477"/>
              <w:gridCol w:w="2341"/>
            </w:tblGrid>
            <w:tr w:rsidR="00247854" w:rsidRPr="004D5A78" w14:paraId="1C381E5F" w14:textId="77777777" w:rsidTr="00B86EC8">
              <w:trPr>
                <w:trHeight w:val="566"/>
              </w:trPr>
              <w:tc>
                <w:tcPr>
                  <w:tcW w:w="4477" w:type="dxa"/>
                </w:tcPr>
                <w:p w14:paraId="7F187EAC" w14:textId="718702FE" w:rsidR="00247854" w:rsidRPr="00291C16" w:rsidRDefault="00247854" w:rsidP="00B86EC8">
                  <w:pPr>
                    <w:rPr>
                      <w:rFonts w:ascii="Times New Roman" w:hAnsi="Times New Roman" w:cs="Times New Roman"/>
                      <w:sz w:val="28"/>
                      <w:szCs w:val="28"/>
                      <w:lang w:val="ro-RO"/>
                    </w:rPr>
                  </w:pPr>
                  <w:r w:rsidRPr="00291C16">
                    <w:rPr>
                      <w:rFonts w:ascii="Times New Roman" w:hAnsi="Times New Roman" w:cs="Times New Roman"/>
                      <w:sz w:val="28"/>
                      <w:szCs w:val="28"/>
                      <w:lang w:val="ro-RO"/>
                    </w:rPr>
                    <w:t>Clasa de risc la</w:t>
                  </w:r>
                  <w:r w:rsidR="00B86EC8" w:rsidRPr="00291C16">
                    <w:rPr>
                      <w:rFonts w:ascii="Times New Roman" w:hAnsi="Times New Roman" w:cs="Times New Roman"/>
                      <w:sz w:val="28"/>
                      <w:szCs w:val="28"/>
                      <w:lang w:val="ro-RO"/>
                    </w:rPr>
                    <w:t xml:space="preserve"> </w:t>
                  </w:r>
                  <w:r w:rsidRPr="00291C16">
                    <w:rPr>
                      <w:rFonts w:ascii="Times New Roman" w:hAnsi="Times New Roman" w:cs="Times New Roman"/>
                      <w:sz w:val="28"/>
                      <w:szCs w:val="28"/>
                      <w:lang w:val="ro-RO"/>
                    </w:rPr>
                    <w:t>incendiu de pădure</w:t>
                  </w:r>
                </w:p>
              </w:tc>
              <w:tc>
                <w:tcPr>
                  <w:tcW w:w="2341" w:type="dxa"/>
                </w:tcPr>
                <w:p w14:paraId="1B30A78F" w14:textId="77777777" w:rsidR="00247854" w:rsidRPr="00291C16" w:rsidRDefault="00247854" w:rsidP="00247854">
                  <w:pPr>
                    <w:pStyle w:val="ListParagraph"/>
                    <w:rPr>
                      <w:rFonts w:ascii="Times New Roman" w:hAnsi="Times New Roman" w:cs="Times New Roman"/>
                      <w:sz w:val="28"/>
                      <w:szCs w:val="28"/>
                      <w:lang w:val="ro-RO"/>
                    </w:rPr>
                  </w:pPr>
                  <w:r w:rsidRPr="00291C16">
                    <w:rPr>
                      <w:rFonts w:ascii="Times New Roman" w:hAnsi="Times New Roman" w:cs="Times New Roman"/>
                      <w:sz w:val="28"/>
                      <w:szCs w:val="28"/>
                      <w:lang w:val="ro-RO"/>
                    </w:rPr>
                    <w:t>Nr. puncte</w:t>
                  </w:r>
                </w:p>
                <w:p w14:paraId="69C0959A" w14:textId="77777777" w:rsidR="00247854" w:rsidRPr="00291C16" w:rsidRDefault="00247854" w:rsidP="00247854">
                  <w:pPr>
                    <w:pStyle w:val="ListParagraph"/>
                    <w:ind w:left="0"/>
                    <w:rPr>
                      <w:rFonts w:ascii="Times New Roman" w:hAnsi="Times New Roman" w:cs="Times New Roman"/>
                      <w:sz w:val="28"/>
                      <w:szCs w:val="28"/>
                      <w:lang w:val="ro-RO"/>
                    </w:rPr>
                  </w:pPr>
                </w:p>
              </w:tc>
            </w:tr>
            <w:tr w:rsidR="00247854" w:rsidRPr="004D5A78" w14:paraId="787EB7B3" w14:textId="77777777" w:rsidTr="00B86EC8">
              <w:trPr>
                <w:trHeight w:val="80"/>
              </w:trPr>
              <w:tc>
                <w:tcPr>
                  <w:tcW w:w="4477" w:type="dxa"/>
                </w:tcPr>
                <w:p w14:paraId="2FF1EBCB" w14:textId="5B9DFD7C" w:rsidR="00B86EC8" w:rsidRPr="00291C16" w:rsidRDefault="00247854" w:rsidP="00B86EC8">
                  <w:pPr>
                    <w:rPr>
                      <w:rFonts w:ascii="Times New Roman" w:hAnsi="Times New Roman" w:cs="Times New Roman"/>
                      <w:sz w:val="28"/>
                      <w:szCs w:val="28"/>
                      <w:lang w:val="ro-RO"/>
                    </w:rPr>
                  </w:pPr>
                  <w:r w:rsidRPr="00291C16">
                    <w:rPr>
                      <w:rFonts w:ascii="Times New Roman" w:hAnsi="Times New Roman" w:cs="Times New Roman"/>
                      <w:sz w:val="28"/>
                      <w:szCs w:val="28"/>
                      <w:lang w:val="ro-RO"/>
                    </w:rPr>
                    <w:t>Foarte ridica</w:t>
                  </w:r>
                  <w:r w:rsidR="00B86EC8" w:rsidRPr="00291C16">
                    <w:rPr>
                      <w:rFonts w:ascii="Times New Roman" w:hAnsi="Times New Roman" w:cs="Times New Roman"/>
                      <w:sz w:val="28"/>
                      <w:szCs w:val="28"/>
                      <w:lang w:val="ro-RO"/>
                    </w:rPr>
                    <w:t>t</w:t>
                  </w:r>
                </w:p>
              </w:tc>
              <w:tc>
                <w:tcPr>
                  <w:tcW w:w="2341" w:type="dxa"/>
                </w:tcPr>
                <w:p w14:paraId="0A0C62E1" w14:textId="77777777" w:rsidR="00247854" w:rsidRPr="00291C16" w:rsidRDefault="00247854" w:rsidP="00B86EC8">
                  <w:pPr>
                    <w:pStyle w:val="ListParagraph"/>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21-25</w:t>
                  </w:r>
                </w:p>
                <w:p w14:paraId="6EEF96F2" w14:textId="77777777" w:rsidR="00247854" w:rsidRPr="00291C16" w:rsidRDefault="00247854" w:rsidP="00B86EC8">
                  <w:pPr>
                    <w:pStyle w:val="ListParagraph"/>
                    <w:ind w:left="0"/>
                    <w:jc w:val="right"/>
                    <w:rPr>
                      <w:rFonts w:ascii="Times New Roman" w:hAnsi="Times New Roman" w:cs="Times New Roman"/>
                      <w:sz w:val="28"/>
                      <w:szCs w:val="28"/>
                      <w:lang w:val="ro-RO"/>
                    </w:rPr>
                  </w:pPr>
                </w:p>
              </w:tc>
            </w:tr>
            <w:tr w:rsidR="00247854" w:rsidRPr="004D5A78" w14:paraId="549BC9DF" w14:textId="77777777" w:rsidTr="00B86EC8">
              <w:trPr>
                <w:trHeight w:val="233"/>
              </w:trPr>
              <w:tc>
                <w:tcPr>
                  <w:tcW w:w="4477" w:type="dxa"/>
                </w:tcPr>
                <w:p w14:paraId="305A3C8C" w14:textId="5D4B0ABB" w:rsidR="00247854" w:rsidRPr="00291C16" w:rsidRDefault="00247854" w:rsidP="00B86EC8">
                  <w:pPr>
                    <w:rPr>
                      <w:rFonts w:ascii="Times New Roman" w:hAnsi="Times New Roman" w:cs="Times New Roman"/>
                      <w:sz w:val="28"/>
                      <w:szCs w:val="28"/>
                      <w:lang w:val="ro-RO"/>
                    </w:rPr>
                  </w:pPr>
                  <w:r w:rsidRPr="00291C16">
                    <w:rPr>
                      <w:rFonts w:ascii="Times New Roman" w:hAnsi="Times New Roman" w:cs="Times New Roman"/>
                      <w:sz w:val="28"/>
                      <w:szCs w:val="28"/>
                      <w:lang w:val="ro-RO"/>
                    </w:rPr>
                    <w:t>Ridicat</w:t>
                  </w:r>
                </w:p>
              </w:tc>
              <w:tc>
                <w:tcPr>
                  <w:tcW w:w="2341" w:type="dxa"/>
                </w:tcPr>
                <w:p w14:paraId="14C815B9" w14:textId="77777777" w:rsidR="00247854" w:rsidRPr="00291C16" w:rsidRDefault="00247854" w:rsidP="00B86EC8">
                  <w:pPr>
                    <w:pStyle w:val="ListParagraph"/>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16-20</w:t>
                  </w:r>
                </w:p>
                <w:p w14:paraId="10D19DB4" w14:textId="77777777" w:rsidR="00247854" w:rsidRPr="00291C16" w:rsidRDefault="00247854" w:rsidP="00B86EC8">
                  <w:pPr>
                    <w:pStyle w:val="ListParagraph"/>
                    <w:ind w:left="0"/>
                    <w:jc w:val="right"/>
                    <w:rPr>
                      <w:rFonts w:ascii="Times New Roman" w:hAnsi="Times New Roman" w:cs="Times New Roman"/>
                      <w:sz w:val="28"/>
                      <w:szCs w:val="28"/>
                      <w:lang w:val="ro-RO"/>
                    </w:rPr>
                  </w:pPr>
                </w:p>
              </w:tc>
            </w:tr>
            <w:tr w:rsidR="00247854" w:rsidRPr="004D5A78" w14:paraId="61DEDF13" w14:textId="77777777" w:rsidTr="00B86EC8">
              <w:tc>
                <w:tcPr>
                  <w:tcW w:w="4477" w:type="dxa"/>
                </w:tcPr>
                <w:p w14:paraId="2D385B95" w14:textId="22E79661" w:rsidR="00247854" w:rsidRPr="00291C16" w:rsidRDefault="00247854" w:rsidP="00B86EC8">
                  <w:pPr>
                    <w:rPr>
                      <w:rFonts w:ascii="Times New Roman" w:hAnsi="Times New Roman" w:cs="Times New Roman"/>
                      <w:sz w:val="28"/>
                      <w:szCs w:val="28"/>
                      <w:lang w:val="ro-RO"/>
                    </w:rPr>
                  </w:pPr>
                  <w:r w:rsidRPr="00291C16">
                    <w:rPr>
                      <w:rFonts w:ascii="Times New Roman" w:hAnsi="Times New Roman" w:cs="Times New Roman"/>
                      <w:sz w:val="28"/>
                      <w:szCs w:val="28"/>
                      <w:lang w:val="ro-RO"/>
                    </w:rPr>
                    <w:t>Mijlociu</w:t>
                  </w:r>
                </w:p>
                <w:p w14:paraId="779C54CA" w14:textId="0A42D22C" w:rsidR="00247854" w:rsidRPr="00291C16" w:rsidRDefault="00247854" w:rsidP="00B86EC8">
                  <w:pPr>
                    <w:pStyle w:val="ListParagraph"/>
                    <w:rPr>
                      <w:rFonts w:ascii="Times New Roman" w:hAnsi="Times New Roman" w:cs="Times New Roman"/>
                      <w:sz w:val="28"/>
                      <w:szCs w:val="28"/>
                      <w:lang w:val="ro-RO"/>
                    </w:rPr>
                  </w:pPr>
                </w:p>
              </w:tc>
              <w:tc>
                <w:tcPr>
                  <w:tcW w:w="2341" w:type="dxa"/>
                </w:tcPr>
                <w:p w14:paraId="436DAEFC" w14:textId="142F414B" w:rsidR="00247854" w:rsidRPr="00291C16" w:rsidRDefault="00247854" w:rsidP="00B86EC8">
                  <w:pPr>
                    <w:pStyle w:val="ListParagraph"/>
                    <w:ind w:left="0"/>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11-15</w:t>
                  </w:r>
                </w:p>
              </w:tc>
            </w:tr>
            <w:tr w:rsidR="00B86EC8" w:rsidRPr="004D5A78" w14:paraId="35C6942B" w14:textId="77777777" w:rsidTr="00B86EC8">
              <w:tc>
                <w:tcPr>
                  <w:tcW w:w="4477" w:type="dxa"/>
                </w:tcPr>
                <w:p w14:paraId="3E20BA76" w14:textId="40858DE5" w:rsidR="00B86EC8" w:rsidRPr="00291C16" w:rsidRDefault="00B86EC8" w:rsidP="00B86EC8">
                  <w:pPr>
                    <w:pStyle w:val="ListParagraph"/>
                    <w:ind w:left="0"/>
                    <w:rPr>
                      <w:rFonts w:ascii="Times New Roman" w:hAnsi="Times New Roman" w:cs="Times New Roman"/>
                      <w:sz w:val="28"/>
                      <w:szCs w:val="28"/>
                      <w:lang w:val="ro-RO"/>
                    </w:rPr>
                  </w:pPr>
                  <w:r w:rsidRPr="00291C16">
                    <w:rPr>
                      <w:rFonts w:ascii="Times New Roman" w:hAnsi="Times New Roman" w:cs="Times New Roman"/>
                      <w:sz w:val="28"/>
                      <w:szCs w:val="28"/>
                      <w:lang w:val="ro-RO"/>
                    </w:rPr>
                    <w:t>Scăzut (redus)</w:t>
                  </w:r>
                </w:p>
              </w:tc>
              <w:tc>
                <w:tcPr>
                  <w:tcW w:w="2341" w:type="dxa"/>
                </w:tcPr>
                <w:p w14:paraId="531B1F02" w14:textId="4EEDD41C" w:rsidR="00B86EC8" w:rsidRPr="00291C16" w:rsidRDefault="00B86EC8" w:rsidP="00B86EC8">
                  <w:pPr>
                    <w:pStyle w:val="ListParagraph"/>
                    <w:ind w:left="0"/>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6-10</w:t>
                  </w:r>
                </w:p>
              </w:tc>
            </w:tr>
            <w:tr w:rsidR="00B86EC8" w:rsidRPr="004D5A78" w14:paraId="7D6A3501" w14:textId="77777777" w:rsidTr="00B86EC8">
              <w:trPr>
                <w:trHeight w:val="404"/>
              </w:trPr>
              <w:tc>
                <w:tcPr>
                  <w:tcW w:w="4477" w:type="dxa"/>
                </w:tcPr>
                <w:p w14:paraId="1E2EF516" w14:textId="6229816C" w:rsidR="00B86EC8" w:rsidRPr="00291C16" w:rsidRDefault="00B86EC8" w:rsidP="00B86EC8">
                  <w:pPr>
                    <w:pStyle w:val="ListParagraph"/>
                    <w:ind w:left="0"/>
                    <w:rPr>
                      <w:rFonts w:ascii="Times New Roman" w:hAnsi="Times New Roman" w:cs="Times New Roman"/>
                      <w:sz w:val="28"/>
                      <w:szCs w:val="28"/>
                      <w:lang w:val="ro-RO"/>
                    </w:rPr>
                  </w:pPr>
                  <w:r w:rsidRPr="00291C16">
                    <w:rPr>
                      <w:rFonts w:ascii="Times New Roman" w:hAnsi="Times New Roman" w:cs="Times New Roman"/>
                      <w:sz w:val="28"/>
                      <w:szCs w:val="28"/>
                      <w:lang w:val="ro-RO"/>
                    </w:rPr>
                    <w:t>Foarte redus</w:t>
                  </w:r>
                </w:p>
              </w:tc>
              <w:tc>
                <w:tcPr>
                  <w:tcW w:w="2341" w:type="dxa"/>
                </w:tcPr>
                <w:p w14:paraId="34935A40" w14:textId="77777777" w:rsidR="00B86EC8" w:rsidRPr="00291C16" w:rsidRDefault="00B86EC8" w:rsidP="00B86EC8">
                  <w:pPr>
                    <w:pStyle w:val="ListParagraph"/>
                    <w:jc w:val="right"/>
                    <w:rPr>
                      <w:rFonts w:ascii="Times New Roman" w:hAnsi="Times New Roman" w:cs="Times New Roman"/>
                      <w:sz w:val="28"/>
                      <w:szCs w:val="28"/>
                      <w:lang w:val="ro-RO"/>
                    </w:rPr>
                  </w:pPr>
                  <w:r w:rsidRPr="00291C16">
                    <w:rPr>
                      <w:rFonts w:ascii="Times New Roman" w:hAnsi="Times New Roman" w:cs="Times New Roman"/>
                      <w:sz w:val="28"/>
                      <w:szCs w:val="28"/>
                      <w:lang w:val="ro-RO"/>
                    </w:rPr>
                    <w:t>&lt; 5</w:t>
                  </w:r>
                </w:p>
                <w:p w14:paraId="7D456712" w14:textId="77777777" w:rsidR="00B86EC8" w:rsidRPr="00291C16" w:rsidRDefault="00B86EC8" w:rsidP="00B86EC8">
                  <w:pPr>
                    <w:pStyle w:val="ListParagraph"/>
                    <w:ind w:left="0"/>
                    <w:jc w:val="right"/>
                    <w:rPr>
                      <w:rFonts w:ascii="Times New Roman" w:hAnsi="Times New Roman" w:cs="Times New Roman"/>
                      <w:sz w:val="28"/>
                      <w:szCs w:val="28"/>
                      <w:lang w:val="ro-RO"/>
                    </w:rPr>
                  </w:pPr>
                </w:p>
              </w:tc>
            </w:tr>
          </w:tbl>
          <w:p w14:paraId="2193A646" w14:textId="77777777" w:rsidR="003C4ED0" w:rsidRDefault="0048778F" w:rsidP="00247854">
            <w:pPr>
              <w:rPr>
                <w:rFonts w:ascii="Times New Roman" w:hAnsi="Times New Roman" w:cs="Times New Roman"/>
                <w:sz w:val="28"/>
                <w:szCs w:val="28"/>
                <w:lang w:val="ro-RO"/>
              </w:rPr>
            </w:pPr>
            <w:r>
              <w:rPr>
                <w:rFonts w:ascii="Times New Roman" w:hAnsi="Times New Roman" w:cs="Times New Roman"/>
                <w:sz w:val="28"/>
                <w:szCs w:val="28"/>
                <w:lang w:val="ro-RO"/>
              </w:rPr>
              <w:t xml:space="preserve">      </w:t>
            </w:r>
          </w:p>
          <w:p w14:paraId="694C62FB" w14:textId="7C4C98ED" w:rsidR="00247854" w:rsidRDefault="0048778F" w:rsidP="00247854">
            <w:pPr>
              <w:rPr>
                <w:rFonts w:ascii="Times New Roman" w:hAnsi="Times New Roman" w:cs="Times New Roman"/>
                <w:sz w:val="28"/>
                <w:szCs w:val="28"/>
                <w:lang w:val="ro-RO"/>
              </w:rPr>
            </w:pPr>
            <w:r>
              <w:rPr>
                <w:rFonts w:ascii="Times New Roman" w:hAnsi="Times New Roman" w:cs="Times New Roman"/>
                <w:sz w:val="28"/>
                <w:szCs w:val="28"/>
                <w:lang w:val="ro-RO"/>
              </w:rPr>
              <w:t>Exemplificare :</w:t>
            </w:r>
          </w:p>
          <w:p w14:paraId="1F19C3FC" w14:textId="47F8CB57" w:rsidR="0048778F" w:rsidRDefault="0048778F" w:rsidP="00247854">
            <w:pPr>
              <w:rPr>
                <w:rFonts w:ascii="Times New Roman" w:hAnsi="Times New Roman" w:cs="Times New Roman"/>
                <w:sz w:val="28"/>
                <w:szCs w:val="28"/>
                <w:lang w:val="ro-RO"/>
              </w:rPr>
            </w:pPr>
            <w:r>
              <w:rPr>
                <w:rFonts w:ascii="Times New Roman" w:hAnsi="Times New Roman" w:cs="Times New Roman"/>
                <w:sz w:val="28"/>
                <w:szCs w:val="28"/>
                <w:lang w:val="ro-RO"/>
              </w:rPr>
              <w:t xml:space="preserve">                 Un arboret de molid din plantație cu vârsta de 30 ani, neparcurs cu lucrări silvotehnice cu primăveri și veri secetoase , cu distanța față de lizieră de 200 m  prezintă un risc foarte ridicat la incendii evaluarea s-a făcut astfel: </w:t>
            </w:r>
          </w:p>
          <w:p w14:paraId="6DF83D68" w14:textId="77777777" w:rsidR="0048778F" w:rsidRDefault="0048778F" w:rsidP="00247854">
            <w:pPr>
              <w:rPr>
                <w:rFonts w:ascii="Times New Roman" w:hAnsi="Times New Roman" w:cs="Times New Roman"/>
                <w:sz w:val="28"/>
                <w:szCs w:val="28"/>
                <w:lang w:val="ro-RO"/>
              </w:rPr>
            </w:pPr>
          </w:p>
          <w:p w14:paraId="4FD7DB92" w14:textId="16784782" w:rsidR="0048778F" w:rsidRDefault="0048778F" w:rsidP="00247854">
            <w:pPr>
              <w:rPr>
                <w:rFonts w:ascii="Times New Roman" w:hAnsi="Times New Roman" w:cs="Times New Roman"/>
                <w:sz w:val="28"/>
                <w:szCs w:val="28"/>
                <w:lang w:val="ro-RO"/>
              </w:rPr>
            </w:pPr>
            <w:r>
              <w:rPr>
                <w:rFonts w:ascii="Times New Roman" w:hAnsi="Times New Roman" w:cs="Times New Roman"/>
                <w:sz w:val="28"/>
                <w:szCs w:val="28"/>
                <w:lang w:val="ro-RO"/>
              </w:rPr>
              <w:t xml:space="preserve">           Compoziție rășinoase 100% :  </w:t>
            </w:r>
            <w:r w:rsidR="006F2DE7">
              <w:rPr>
                <w:rFonts w:ascii="Times New Roman" w:hAnsi="Times New Roman" w:cs="Times New Roman"/>
                <w:sz w:val="28"/>
                <w:szCs w:val="28"/>
                <w:lang w:val="ro-RO"/>
              </w:rPr>
              <w:t xml:space="preserve">        </w:t>
            </w:r>
            <w:r>
              <w:rPr>
                <w:rFonts w:ascii="Times New Roman" w:hAnsi="Times New Roman" w:cs="Times New Roman"/>
                <w:sz w:val="28"/>
                <w:szCs w:val="28"/>
                <w:lang w:val="ro-RO"/>
              </w:rPr>
              <w:t xml:space="preserve"> </w:t>
            </w:r>
            <w:r w:rsidR="006F2DE7">
              <w:rPr>
                <w:rFonts w:ascii="Times New Roman" w:hAnsi="Times New Roman" w:cs="Times New Roman"/>
                <w:sz w:val="28"/>
                <w:szCs w:val="28"/>
                <w:lang w:val="ro-RO"/>
              </w:rPr>
              <w:t xml:space="preserve">         </w:t>
            </w:r>
            <w:r>
              <w:rPr>
                <w:rFonts w:ascii="Times New Roman" w:hAnsi="Times New Roman" w:cs="Times New Roman"/>
                <w:sz w:val="28"/>
                <w:szCs w:val="28"/>
                <w:lang w:val="ro-RO"/>
              </w:rPr>
              <w:t>5 puncte</w:t>
            </w:r>
          </w:p>
          <w:p w14:paraId="734875D3" w14:textId="6414B60E" w:rsidR="0048778F" w:rsidRDefault="0048778F" w:rsidP="00247854">
            <w:pPr>
              <w:rPr>
                <w:rFonts w:ascii="Times New Roman" w:hAnsi="Times New Roman" w:cs="Times New Roman"/>
                <w:sz w:val="28"/>
                <w:szCs w:val="28"/>
                <w:lang w:val="ro-RO"/>
              </w:rPr>
            </w:pPr>
            <w:r>
              <w:rPr>
                <w:rFonts w:ascii="Times New Roman" w:hAnsi="Times New Roman" w:cs="Times New Roman"/>
                <w:sz w:val="28"/>
                <w:szCs w:val="28"/>
                <w:lang w:val="ro-RO"/>
              </w:rPr>
              <w:t xml:space="preserve">           Vârsta arboret 10-50 ani :         </w:t>
            </w:r>
            <w:r w:rsidR="006F2DE7">
              <w:rPr>
                <w:rFonts w:ascii="Times New Roman" w:hAnsi="Times New Roman" w:cs="Times New Roman"/>
                <w:sz w:val="28"/>
                <w:szCs w:val="28"/>
                <w:lang w:val="ro-RO"/>
              </w:rPr>
              <w:t xml:space="preserve">                 </w:t>
            </w:r>
            <w:r>
              <w:rPr>
                <w:rFonts w:ascii="Times New Roman" w:hAnsi="Times New Roman" w:cs="Times New Roman"/>
                <w:sz w:val="28"/>
                <w:szCs w:val="28"/>
                <w:lang w:val="ro-RO"/>
              </w:rPr>
              <w:t xml:space="preserve">5 puncte </w:t>
            </w:r>
          </w:p>
          <w:p w14:paraId="3530AE4F" w14:textId="3E7BFDB3" w:rsidR="0048778F" w:rsidRDefault="0048778F" w:rsidP="00247854">
            <w:pPr>
              <w:rPr>
                <w:rFonts w:ascii="Times New Roman" w:hAnsi="Times New Roman" w:cs="Times New Roman"/>
                <w:sz w:val="28"/>
                <w:szCs w:val="28"/>
                <w:lang w:val="ro-RO"/>
              </w:rPr>
            </w:pPr>
            <w:r>
              <w:rPr>
                <w:rFonts w:ascii="Times New Roman" w:hAnsi="Times New Roman" w:cs="Times New Roman"/>
                <w:sz w:val="28"/>
                <w:szCs w:val="28"/>
                <w:lang w:val="ro-RO"/>
              </w:rPr>
              <w:t xml:space="preserve">            Distanța față de lizier</w:t>
            </w:r>
            <w:r w:rsidR="006F2DE7">
              <w:rPr>
                <w:rFonts w:ascii="Times New Roman" w:hAnsi="Times New Roman" w:cs="Times New Roman"/>
                <w:sz w:val="28"/>
                <w:szCs w:val="28"/>
                <w:lang w:val="ro-RO"/>
              </w:rPr>
              <w:t xml:space="preserve">ă </w:t>
            </w:r>
            <w:r w:rsidR="006F2DE7" w:rsidRPr="00247854">
              <w:rPr>
                <w:rFonts w:ascii="Times New Roman" w:hAnsi="Times New Roman" w:cs="Times New Roman"/>
                <w:sz w:val="28"/>
                <w:szCs w:val="28"/>
                <w:lang w:val="ro-RO"/>
              </w:rPr>
              <w:t>&lt;</w:t>
            </w:r>
            <w:r w:rsidR="006F2DE7">
              <w:rPr>
                <w:rFonts w:ascii="Times New Roman" w:hAnsi="Times New Roman" w:cs="Times New Roman"/>
                <w:sz w:val="28"/>
                <w:szCs w:val="28"/>
                <w:lang w:val="ro-RO"/>
              </w:rPr>
              <w:t xml:space="preserve"> 500 m :             4 puncte </w:t>
            </w:r>
          </w:p>
          <w:p w14:paraId="68BDF4DE" w14:textId="1F5BF728" w:rsidR="006F2DE7" w:rsidRDefault="006F2DE7" w:rsidP="00247854">
            <w:pPr>
              <w:rPr>
                <w:rFonts w:ascii="Times New Roman" w:hAnsi="Times New Roman" w:cs="Times New Roman"/>
                <w:sz w:val="28"/>
                <w:szCs w:val="28"/>
                <w:lang w:val="ro-RO"/>
              </w:rPr>
            </w:pPr>
            <w:r>
              <w:rPr>
                <w:rFonts w:ascii="Times New Roman" w:hAnsi="Times New Roman" w:cs="Times New Roman"/>
                <w:sz w:val="28"/>
                <w:szCs w:val="28"/>
                <w:lang w:val="ro-RO"/>
              </w:rPr>
              <w:t xml:space="preserve">            Lucrări silvotehnice executate ,,Nu,,:       5 puncte </w:t>
            </w:r>
          </w:p>
          <w:p w14:paraId="08576EEC" w14:textId="644F9491" w:rsidR="006F2DE7" w:rsidRDefault="006F2DE7" w:rsidP="00247854">
            <w:pPr>
              <w:rPr>
                <w:rStyle w:val="Emphasis"/>
                <w:i w:val="0"/>
                <w:iCs w:val="0"/>
                <w:sz w:val="28"/>
                <w:szCs w:val="28"/>
                <w:lang w:val="it-IT"/>
              </w:rPr>
            </w:pPr>
            <w:r>
              <w:rPr>
                <w:rFonts w:ascii="Times New Roman" w:hAnsi="Times New Roman" w:cs="Times New Roman"/>
                <w:sz w:val="28"/>
                <w:szCs w:val="28"/>
                <w:lang w:val="ro-RO"/>
              </w:rPr>
              <w:t xml:space="preserve">            Temperatura maximă 35-40 </w:t>
            </w:r>
            <w:r w:rsidRPr="00947181">
              <w:rPr>
                <w:rStyle w:val="Emphasis"/>
                <w:sz w:val="28"/>
                <w:szCs w:val="28"/>
                <w:lang w:val="it-IT"/>
              </w:rPr>
              <w:t xml:space="preserve">° </w:t>
            </w:r>
            <w:r w:rsidRPr="00947181">
              <w:rPr>
                <w:rStyle w:val="Emphasis"/>
                <w:i w:val="0"/>
                <w:iCs w:val="0"/>
                <w:lang w:val="it-IT"/>
              </w:rPr>
              <w:t xml:space="preserve">:                         </w:t>
            </w:r>
            <w:r w:rsidRPr="00947181">
              <w:rPr>
                <w:rStyle w:val="Emphasis"/>
                <w:i w:val="0"/>
                <w:iCs w:val="0"/>
                <w:sz w:val="28"/>
                <w:szCs w:val="28"/>
                <w:lang w:val="it-IT"/>
              </w:rPr>
              <w:t xml:space="preserve">4 puncte </w:t>
            </w:r>
          </w:p>
          <w:p w14:paraId="7CC986F4" w14:textId="77777777" w:rsidR="00F3592A" w:rsidRDefault="00F3592A" w:rsidP="00247854">
            <w:pPr>
              <w:rPr>
                <w:rStyle w:val="Emphasis"/>
                <w:i w:val="0"/>
                <w:iCs w:val="0"/>
                <w:sz w:val="28"/>
                <w:szCs w:val="28"/>
                <w:lang w:val="it-IT"/>
              </w:rPr>
            </w:pPr>
          </w:p>
          <w:p w14:paraId="354DEA19" w14:textId="77777777" w:rsidR="00247854" w:rsidRPr="00247854" w:rsidRDefault="00247854" w:rsidP="00247854">
            <w:pPr>
              <w:rPr>
                <w:rFonts w:ascii="Times New Roman" w:hAnsi="Times New Roman" w:cs="Times New Roman"/>
                <w:sz w:val="28"/>
                <w:szCs w:val="28"/>
                <w:lang w:val="ro-RO"/>
              </w:rPr>
            </w:pPr>
          </w:p>
          <w:p w14:paraId="0D22D74C" w14:textId="042CF0C2" w:rsidR="00947181" w:rsidRPr="009726D9" w:rsidRDefault="00947181" w:rsidP="00247854">
            <w:pPr>
              <w:rPr>
                <w:rFonts w:ascii="Times New Roman" w:hAnsi="Times New Roman" w:cs="Times New Roman"/>
                <w:b/>
                <w:bCs/>
                <w:sz w:val="28"/>
                <w:szCs w:val="28"/>
                <w:lang w:val="ro-RO"/>
              </w:rPr>
            </w:pPr>
            <w:r w:rsidRPr="00291C16">
              <w:rPr>
                <w:rFonts w:ascii="Times New Roman" w:hAnsi="Times New Roman" w:cs="Times New Roman"/>
                <w:b/>
                <w:bCs/>
                <w:sz w:val="28"/>
                <w:szCs w:val="28"/>
                <w:lang w:val="ro-RO"/>
              </w:rPr>
              <w:lastRenderedPageBreak/>
              <w:t xml:space="preserve">    CAP</w:t>
            </w:r>
            <w:r w:rsidR="00291C16" w:rsidRPr="00291C16">
              <w:rPr>
                <w:rFonts w:ascii="Times New Roman" w:hAnsi="Times New Roman" w:cs="Times New Roman"/>
                <w:b/>
                <w:bCs/>
                <w:sz w:val="28"/>
                <w:szCs w:val="28"/>
                <w:lang w:val="ro-RO"/>
              </w:rPr>
              <w:t>.</w:t>
            </w:r>
            <w:r w:rsidRPr="00291C16">
              <w:rPr>
                <w:rFonts w:ascii="Times New Roman" w:hAnsi="Times New Roman" w:cs="Times New Roman"/>
                <w:b/>
                <w:bCs/>
                <w:sz w:val="28"/>
                <w:szCs w:val="28"/>
                <w:lang w:val="ro-RO"/>
              </w:rPr>
              <w:t xml:space="preserve"> V      Riscuri la incendii pe cantoane</w:t>
            </w:r>
          </w:p>
          <w:p w14:paraId="79E8754C" w14:textId="77777777" w:rsidR="00947181" w:rsidRDefault="00947181" w:rsidP="00247854">
            <w:pPr>
              <w:rPr>
                <w:rFonts w:ascii="Times New Roman" w:hAnsi="Times New Roman" w:cs="Times New Roman"/>
                <w:b/>
                <w:bCs/>
                <w:sz w:val="24"/>
                <w:szCs w:val="24"/>
                <w:lang w:val="ro-RO"/>
              </w:rPr>
            </w:pPr>
          </w:p>
          <w:tbl>
            <w:tblPr>
              <w:tblStyle w:val="TableGrid"/>
              <w:tblW w:w="0" w:type="auto"/>
              <w:tblLook w:val="04A0" w:firstRow="1" w:lastRow="0" w:firstColumn="1" w:lastColumn="0" w:noHBand="0" w:noVBand="1"/>
            </w:tblPr>
            <w:tblGrid>
              <w:gridCol w:w="1581"/>
              <w:gridCol w:w="1788"/>
              <w:gridCol w:w="4467"/>
              <w:gridCol w:w="5438"/>
            </w:tblGrid>
            <w:tr w:rsidR="00947181" w:rsidRPr="004D5A78" w14:paraId="546A50FA" w14:textId="77777777" w:rsidTr="00277DB0">
              <w:tc>
                <w:tcPr>
                  <w:tcW w:w="1597" w:type="dxa"/>
                </w:tcPr>
                <w:p w14:paraId="4FDC59D2" w14:textId="335B112F" w:rsidR="00947181" w:rsidRPr="004E0D3D" w:rsidRDefault="00947181" w:rsidP="00247854">
                  <w:pPr>
                    <w:rPr>
                      <w:rFonts w:ascii="Times New Roman" w:hAnsi="Times New Roman" w:cs="Times New Roman"/>
                      <w:b/>
                      <w:bCs/>
                      <w:sz w:val="28"/>
                      <w:szCs w:val="28"/>
                      <w:lang w:val="ro-RO"/>
                    </w:rPr>
                  </w:pPr>
                  <w:r w:rsidRPr="004E0D3D">
                    <w:rPr>
                      <w:rFonts w:ascii="Times New Roman" w:hAnsi="Times New Roman" w:cs="Times New Roman"/>
                      <w:b/>
                      <w:bCs/>
                      <w:sz w:val="28"/>
                      <w:szCs w:val="28"/>
                      <w:lang w:val="ro-RO"/>
                    </w:rPr>
                    <w:t xml:space="preserve">Canton </w:t>
                  </w:r>
                </w:p>
              </w:tc>
              <w:tc>
                <w:tcPr>
                  <w:tcW w:w="1890" w:type="dxa"/>
                </w:tcPr>
                <w:p w14:paraId="536EAAB9" w14:textId="3D4FDA45" w:rsidR="00947181" w:rsidRPr="004E0D3D" w:rsidRDefault="00947181" w:rsidP="00247854">
                  <w:pPr>
                    <w:rPr>
                      <w:rFonts w:ascii="Times New Roman" w:hAnsi="Times New Roman" w:cs="Times New Roman"/>
                      <w:b/>
                      <w:bCs/>
                      <w:sz w:val="28"/>
                      <w:szCs w:val="28"/>
                      <w:lang w:val="ro-RO"/>
                    </w:rPr>
                  </w:pPr>
                  <w:r w:rsidRPr="004E0D3D">
                    <w:rPr>
                      <w:rFonts w:ascii="Times New Roman" w:hAnsi="Times New Roman" w:cs="Times New Roman"/>
                      <w:b/>
                      <w:bCs/>
                      <w:sz w:val="28"/>
                      <w:szCs w:val="28"/>
                      <w:lang w:val="ro-RO"/>
                    </w:rPr>
                    <w:t>Risc incendii conform ta</w:t>
                  </w:r>
                  <w:r w:rsidR="00291C16" w:rsidRPr="004E0D3D">
                    <w:rPr>
                      <w:rFonts w:ascii="Times New Roman" w:hAnsi="Times New Roman" w:cs="Times New Roman"/>
                      <w:b/>
                      <w:bCs/>
                      <w:sz w:val="28"/>
                      <w:szCs w:val="28"/>
                      <w:lang w:val="ro-RO"/>
                    </w:rPr>
                    <w:t>b</w:t>
                  </w:r>
                  <w:r w:rsidRPr="004E0D3D">
                    <w:rPr>
                      <w:rFonts w:ascii="Times New Roman" w:hAnsi="Times New Roman" w:cs="Times New Roman"/>
                      <w:b/>
                      <w:bCs/>
                      <w:sz w:val="28"/>
                      <w:szCs w:val="28"/>
                      <w:lang w:val="ro-RO"/>
                    </w:rPr>
                    <w:t>el 1 pe bază de punctaj mediu</w:t>
                  </w:r>
                </w:p>
              </w:tc>
              <w:tc>
                <w:tcPr>
                  <w:tcW w:w="4770" w:type="dxa"/>
                </w:tcPr>
                <w:p w14:paraId="57986874" w14:textId="6A47AF8B" w:rsidR="00947181" w:rsidRPr="004E0D3D" w:rsidRDefault="00947181" w:rsidP="00247854">
                  <w:pPr>
                    <w:rPr>
                      <w:rFonts w:ascii="Times New Roman" w:hAnsi="Times New Roman" w:cs="Times New Roman"/>
                      <w:b/>
                      <w:bCs/>
                      <w:sz w:val="28"/>
                      <w:szCs w:val="28"/>
                      <w:lang w:val="ro-RO"/>
                    </w:rPr>
                  </w:pPr>
                  <w:r w:rsidRPr="004E0D3D">
                    <w:rPr>
                      <w:rFonts w:ascii="Times New Roman" w:hAnsi="Times New Roman" w:cs="Times New Roman"/>
                      <w:b/>
                      <w:bCs/>
                      <w:sz w:val="28"/>
                      <w:szCs w:val="28"/>
                      <w:lang w:val="ro-RO"/>
                    </w:rPr>
                    <w:t>Al</w:t>
                  </w:r>
                  <w:r w:rsidR="004E0D3D" w:rsidRPr="004E0D3D">
                    <w:rPr>
                      <w:rFonts w:ascii="Times New Roman" w:hAnsi="Times New Roman" w:cs="Times New Roman"/>
                      <w:b/>
                      <w:bCs/>
                      <w:sz w:val="28"/>
                      <w:szCs w:val="28"/>
                      <w:lang w:val="ro-RO"/>
                    </w:rPr>
                    <w:t>ț</w:t>
                  </w:r>
                  <w:r w:rsidRPr="004E0D3D">
                    <w:rPr>
                      <w:rFonts w:ascii="Times New Roman" w:hAnsi="Times New Roman" w:cs="Times New Roman"/>
                      <w:b/>
                      <w:bCs/>
                      <w:sz w:val="28"/>
                      <w:szCs w:val="28"/>
                      <w:lang w:val="ro-RO"/>
                    </w:rPr>
                    <w:t>i factori ce pot influența apariția incendiilor de pădure</w:t>
                  </w:r>
                </w:p>
              </w:tc>
              <w:tc>
                <w:tcPr>
                  <w:tcW w:w="5917" w:type="dxa"/>
                </w:tcPr>
                <w:p w14:paraId="0CEBFD8A" w14:textId="01C10A2A" w:rsidR="00947181" w:rsidRPr="004E0D3D" w:rsidRDefault="00947181" w:rsidP="00247854">
                  <w:pPr>
                    <w:rPr>
                      <w:rFonts w:ascii="Times New Roman" w:hAnsi="Times New Roman" w:cs="Times New Roman"/>
                      <w:b/>
                      <w:bCs/>
                      <w:sz w:val="28"/>
                      <w:szCs w:val="28"/>
                      <w:lang w:val="ro-RO"/>
                    </w:rPr>
                  </w:pPr>
                  <w:r w:rsidRPr="004E0D3D">
                    <w:rPr>
                      <w:rFonts w:ascii="Times New Roman" w:hAnsi="Times New Roman" w:cs="Times New Roman"/>
                      <w:b/>
                      <w:bCs/>
                      <w:sz w:val="28"/>
                      <w:szCs w:val="28"/>
                      <w:lang w:val="ro-RO"/>
                    </w:rPr>
                    <w:t>Măsuri ce se impun pentru limitarea apariției incendiilor de pădure</w:t>
                  </w:r>
                </w:p>
              </w:tc>
            </w:tr>
            <w:tr w:rsidR="00947181" w14:paraId="6E89CE79" w14:textId="77777777" w:rsidTr="00277DB0">
              <w:tc>
                <w:tcPr>
                  <w:tcW w:w="1597" w:type="dxa"/>
                </w:tcPr>
                <w:p w14:paraId="68973C2F" w14:textId="77777777" w:rsidR="00947181" w:rsidRPr="004E0D3D" w:rsidRDefault="00947181"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Canton </w:t>
                  </w:r>
                </w:p>
                <w:p w14:paraId="0DB1695B" w14:textId="7BBCBAE5" w:rsidR="00947181" w:rsidRPr="004E0D3D" w:rsidRDefault="00947181"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1Țanc </w:t>
                  </w:r>
                </w:p>
              </w:tc>
              <w:tc>
                <w:tcPr>
                  <w:tcW w:w="1890" w:type="dxa"/>
                </w:tcPr>
                <w:p w14:paraId="6A237610" w14:textId="2C23C8AB" w:rsidR="00947181" w:rsidRPr="004E0D3D" w:rsidRDefault="00947181"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Mediu </w:t>
                  </w:r>
                </w:p>
              </w:tc>
              <w:tc>
                <w:tcPr>
                  <w:tcW w:w="4770" w:type="dxa"/>
                </w:tcPr>
                <w:p w14:paraId="23F2F0F2" w14:textId="77777777" w:rsidR="00947181" w:rsidRPr="004E0D3D" w:rsidRDefault="00947181" w:rsidP="00947181">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pășunilor limitrofe</w:t>
                  </w:r>
                </w:p>
                <w:p w14:paraId="1920F9EA" w14:textId="77777777" w:rsidR="00947181" w:rsidRPr="004E0D3D" w:rsidRDefault="00947181" w:rsidP="00947181">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accesul populației în pădure </w:t>
                  </w:r>
                </w:p>
                <w:p w14:paraId="6D7531E1" w14:textId="381FB29D" w:rsidR="00947181" w:rsidRPr="004E0D3D" w:rsidRDefault="00947181" w:rsidP="00947181">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resturilor rămase după recoltare a terenurilor agricole.</w:t>
                  </w:r>
                </w:p>
              </w:tc>
              <w:tc>
                <w:tcPr>
                  <w:tcW w:w="5917" w:type="dxa"/>
                </w:tcPr>
                <w:p w14:paraId="1B1BA512" w14:textId="77777777" w:rsidR="00947181" w:rsidRPr="004E0D3D" w:rsidRDefault="00947181" w:rsidP="00947181">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intensificarea patrulării în zonă </w:t>
                  </w:r>
                </w:p>
                <w:p w14:paraId="262F489C" w14:textId="77777777" w:rsidR="00947181" w:rsidRPr="004E0D3D" w:rsidRDefault="00947181" w:rsidP="00947181">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4309343B" w14:textId="77777777" w:rsidR="00947181" w:rsidRPr="004E0D3D" w:rsidRDefault="00947181" w:rsidP="00947181">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conștentizarea populației de pericolul existent prin aportul proprietarului</w:t>
                  </w:r>
                </w:p>
                <w:p w14:paraId="44077E6C" w14:textId="46562583" w:rsidR="00947181" w:rsidRPr="004E0D3D" w:rsidRDefault="00947181" w:rsidP="00947181">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strângerea cioburilor de sticlă sau a sticlelor.</w:t>
                  </w:r>
                </w:p>
              </w:tc>
            </w:tr>
            <w:tr w:rsidR="00947181" w14:paraId="3C5326C0" w14:textId="77777777" w:rsidTr="00277DB0">
              <w:tc>
                <w:tcPr>
                  <w:tcW w:w="1597" w:type="dxa"/>
                </w:tcPr>
                <w:p w14:paraId="00891C2F" w14:textId="77777777" w:rsidR="00947181" w:rsidRPr="004E0D3D" w:rsidRDefault="00947181"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Canton </w:t>
                  </w:r>
                </w:p>
                <w:p w14:paraId="37C2DE9C" w14:textId="1F13F9D2" w:rsidR="00947181" w:rsidRPr="004E0D3D" w:rsidRDefault="00947181"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2 </w:t>
                  </w:r>
                  <w:r w:rsidR="00277DB0" w:rsidRPr="004E0D3D">
                    <w:rPr>
                      <w:rFonts w:ascii="Times New Roman" w:hAnsi="Times New Roman" w:cs="Times New Roman"/>
                      <w:sz w:val="28"/>
                      <w:szCs w:val="28"/>
                      <w:lang w:val="ro-RO"/>
                    </w:rPr>
                    <w:t>F</w:t>
                  </w:r>
                  <w:r w:rsidRPr="004E0D3D">
                    <w:rPr>
                      <w:rFonts w:ascii="Times New Roman" w:hAnsi="Times New Roman" w:cs="Times New Roman"/>
                      <w:sz w:val="28"/>
                      <w:szCs w:val="28"/>
                      <w:lang w:val="ro-RO"/>
                    </w:rPr>
                    <w:t xml:space="preserve">ăget </w:t>
                  </w:r>
                </w:p>
              </w:tc>
              <w:tc>
                <w:tcPr>
                  <w:tcW w:w="1890" w:type="dxa"/>
                </w:tcPr>
                <w:p w14:paraId="49E2DAD1" w14:textId="649F979C" w:rsidR="00947181" w:rsidRPr="004E0D3D" w:rsidRDefault="00947181"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Mediu </w:t>
                  </w:r>
                </w:p>
              </w:tc>
              <w:tc>
                <w:tcPr>
                  <w:tcW w:w="4770" w:type="dxa"/>
                </w:tcPr>
                <w:p w14:paraId="3616E841" w14:textId="77777777" w:rsidR="00947181" w:rsidRPr="004E0D3D" w:rsidRDefault="00947181" w:rsidP="00947181">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pășunilor limitrofe</w:t>
                  </w:r>
                </w:p>
                <w:p w14:paraId="27D8C348" w14:textId="77777777" w:rsidR="00947181" w:rsidRPr="004E0D3D" w:rsidRDefault="00947181" w:rsidP="00947181">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accesul populației în pădure </w:t>
                  </w:r>
                </w:p>
                <w:p w14:paraId="1EF15D18" w14:textId="523A4738" w:rsidR="00947181" w:rsidRPr="004E0D3D" w:rsidRDefault="00947181" w:rsidP="00277DB0">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resturilor rămase după recoltare a terenurilor agricole.</w:t>
                  </w:r>
                </w:p>
              </w:tc>
              <w:tc>
                <w:tcPr>
                  <w:tcW w:w="5917" w:type="dxa"/>
                </w:tcPr>
                <w:p w14:paraId="446C1C20" w14:textId="77777777" w:rsidR="00277DB0" w:rsidRPr="004E0D3D" w:rsidRDefault="00277DB0" w:rsidP="00277DB0">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intensificarea patrulării în zonă </w:t>
                  </w:r>
                </w:p>
                <w:p w14:paraId="027FDE35" w14:textId="77777777" w:rsidR="00277DB0" w:rsidRPr="004E0D3D" w:rsidRDefault="00277DB0" w:rsidP="00277DB0">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7E7C3DEA" w14:textId="77777777" w:rsidR="00277DB0" w:rsidRPr="004E0D3D" w:rsidRDefault="00277DB0" w:rsidP="00277DB0">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conștentizarea populației de pericolul existent prin aportul proprietarului</w:t>
                  </w:r>
                </w:p>
                <w:p w14:paraId="2C8D1B0A" w14:textId="73C28E92" w:rsidR="00947181" w:rsidRPr="004E0D3D" w:rsidRDefault="00277DB0" w:rsidP="00277DB0">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strângerea cioburilor de sticlă sau a sticlelor.</w:t>
                  </w:r>
                </w:p>
              </w:tc>
            </w:tr>
            <w:tr w:rsidR="00947181" w14:paraId="021F462E" w14:textId="77777777" w:rsidTr="00277DB0">
              <w:tc>
                <w:tcPr>
                  <w:tcW w:w="1597" w:type="dxa"/>
                </w:tcPr>
                <w:p w14:paraId="1341D8BB" w14:textId="77777777" w:rsidR="00947181" w:rsidRPr="004E0D3D" w:rsidRDefault="00947181"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Canton </w:t>
                  </w:r>
                </w:p>
                <w:p w14:paraId="5D025E9A" w14:textId="0615A069" w:rsidR="00947181" w:rsidRPr="004E0D3D" w:rsidRDefault="00947181"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3</w:t>
                  </w:r>
                  <w:r w:rsidR="00277DB0" w:rsidRPr="004E0D3D">
                    <w:rPr>
                      <w:rFonts w:ascii="Times New Roman" w:hAnsi="Times New Roman" w:cs="Times New Roman"/>
                      <w:sz w:val="28"/>
                      <w:szCs w:val="28"/>
                      <w:lang w:val="ro-RO"/>
                    </w:rPr>
                    <w:t xml:space="preserve"> </w:t>
                  </w:r>
                  <w:r w:rsidRPr="004E0D3D">
                    <w:rPr>
                      <w:rFonts w:ascii="Times New Roman" w:hAnsi="Times New Roman" w:cs="Times New Roman"/>
                      <w:sz w:val="28"/>
                      <w:szCs w:val="28"/>
                      <w:lang w:val="ro-RO"/>
                    </w:rPr>
                    <w:t>Glâmboaca</w:t>
                  </w:r>
                </w:p>
              </w:tc>
              <w:tc>
                <w:tcPr>
                  <w:tcW w:w="1890" w:type="dxa"/>
                </w:tcPr>
                <w:p w14:paraId="3EF42565" w14:textId="3714112B" w:rsidR="00947181" w:rsidRPr="004E0D3D" w:rsidRDefault="00947181"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Mediu </w:t>
                  </w:r>
                </w:p>
              </w:tc>
              <w:tc>
                <w:tcPr>
                  <w:tcW w:w="4770" w:type="dxa"/>
                </w:tcPr>
                <w:p w14:paraId="40351C10" w14:textId="77777777" w:rsidR="00947181" w:rsidRPr="004E0D3D" w:rsidRDefault="00947181" w:rsidP="00947181">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pășunilor limitrofe</w:t>
                  </w:r>
                </w:p>
                <w:p w14:paraId="50826CA0" w14:textId="77777777" w:rsidR="00947181" w:rsidRPr="004E0D3D" w:rsidRDefault="00947181" w:rsidP="00947181">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accesul populației în pădure </w:t>
                  </w:r>
                </w:p>
                <w:p w14:paraId="374B594D" w14:textId="35760B45" w:rsidR="00947181" w:rsidRPr="004E0D3D" w:rsidRDefault="00947181" w:rsidP="00277DB0">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resturilor rămase după recoltare a terenurilor agricole.</w:t>
                  </w:r>
                </w:p>
              </w:tc>
              <w:tc>
                <w:tcPr>
                  <w:tcW w:w="5917" w:type="dxa"/>
                </w:tcPr>
                <w:p w14:paraId="0DB11EC9" w14:textId="77777777" w:rsidR="00277DB0" w:rsidRPr="004E0D3D" w:rsidRDefault="00277DB0" w:rsidP="00277DB0">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intensificarea patrulării în zonă </w:t>
                  </w:r>
                </w:p>
                <w:p w14:paraId="5EF6B040" w14:textId="77777777" w:rsidR="00277DB0" w:rsidRPr="004E0D3D" w:rsidRDefault="00277DB0" w:rsidP="00277DB0">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38D48009" w14:textId="77777777" w:rsidR="00277DB0" w:rsidRPr="004E0D3D" w:rsidRDefault="00277DB0" w:rsidP="00277DB0">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conștentizarea populației de pericolul existent prin aportul proprietarului</w:t>
                  </w:r>
                </w:p>
                <w:p w14:paraId="60ADAEFF" w14:textId="371E328B" w:rsidR="00947181" w:rsidRPr="004E0D3D" w:rsidRDefault="00277DB0" w:rsidP="00277DB0">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strângerea cioburilor de sticlă sau a sticlelor.</w:t>
                  </w:r>
                </w:p>
              </w:tc>
            </w:tr>
            <w:tr w:rsidR="00947181" w:rsidRPr="004D5A78" w14:paraId="3C0BDB92" w14:textId="77777777" w:rsidTr="00277DB0">
              <w:tc>
                <w:tcPr>
                  <w:tcW w:w="1597" w:type="dxa"/>
                </w:tcPr>
                <w:p w14:paraId="04D40883" w14:textId="58692325" w:rsidR="00947181" w:rsidRPr="004E0D3D" w:rsidRDefault="00277DB0"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Canton  4 Poiana Neamțului</w:t>
                  </w:r>
                </w:p>
              </w:tc>
              <w:tc>
                <w:tcPr>
                  <w:tcW w:w="1890" w:type="dxa"/>
                </w:tcPr>
                <w:p w14:paraId="55574D1A" w14:textId="42BBE6B0" w:rsidR="00947181" w:rsidRPr="004E0D3D" w:rsidRDefault="00277DB0"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Scăzut </w:t>
                  </w:r>
                </w:p>
              </w:tc>
              <w:tc>
                <w:tcPr>
                  <w:tcW w:w="4770" w:type="dxa"/>
                </w:tcPr>
                <w:p w14:paraId="2ADBA790" w14:textId="764EC0F5" w:rsidR="00947181" w:rsidRPr="004E0D3D" w:rsidRDefault="00D52C2A" w:rsidP="00D52C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accesul turiștilor la cabana Bârcaciu</w:t>
                  </w:r>
                </w:p>
                <w:p w14:paraId="1B12DE52" w14:textId="77777777" w:rsidR="00D52C2A" w:rsidRPr="004E0D3D" w:rsidRDefault="00D52C2A" w:rsidP="00D52C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lastRenderedPageBreak/>
                    <w:t>accesul culegătorilor fructelor și ciupercilor de pădure</w:t>
                  </w:r>
                </w:p>
                <w:p w14:paraId="480CFC81" w14:textId="77777777" w:rsidR="00D52C2A" w:rsidRPr="004E0D3D" w:rsidRDefault="00D52C2A" w:rsidP="00D52C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părăsirea unor focuri nestinse rămase nesupravegheate</w:t>
                  </w:r>
                </w:p>
                <w:p w14:paraId="1135C22B" w14:textId="673AEC37" w:rsidR="00D52C2A" w:rsidRPr="004E0D3D" w:rsidRDefault="00D52C2A" w:rsidP="00D52C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aruncarea de tigări aprinse și a sticlelor </w:t>
                  </w:r>
                </w:p>
              </w:tc>
              <w:tc>
                <w:tcPr>
                  <w:tcW w:w="5917" w:type="dxa"/>
                </w:tcPr>
                <w:p w14:paraId="2CA26B75" w14:textId="77777777" w:rsidR="00D52C2A" w:rsidRPr="004E0D3D" w:rsidRDefault="00D52C2A" w:rsidP="00D52C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lastRenderedPageBreak/>
                    <w:t xml:space="preserve">intensificarea patrulării în zonă </w:t>
                  </w:r>
                </w:p>
                <w:p w14:paraId="6E012578" w14:textId="77777777" w:rsidR="00D52C2A" w:rsidRPr="004E0D3D" w:rsidRDefault="00D52C2A" w:rsidP="00D52C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5666AD1B" w14:textId="73D9B488" w:rsidR="00947181" w:rsidRPr="004E0D3D" w:rsidRDefault="00D52C2A" w:rsidP="00D52C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lastRenderedPageBreak/>
                    <w:t>instruirea cabanierului pentru ca acesta să conștientizeze turistii.</w:t>
                  </w:r>
                </w:p>
              </w:tc>
            </w:tr>
            <w:tr w:rsidR="00277DB0" w14:paraId="28CCBB86" w14:textId="77777777" w:rsidTr="00277DB0">
              <w:tc>
                <w:tcPr>
                  <w:tcW w:w="1597" w:type="dxa"/>
                </w:tcPr>
                <w:p w14:paraId="5A7AACBC" w14:textId="0BF9E8F5" w:rsidR="00277DB0" w:rsidRPr="004E0D3D" w:rsidRDefault="00D52C2A"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lastRenderedPageBreak/>
                    <w:t xml:space="preserve">Canton  5 Jibrea </w:t>
                  </w:r>
                </w:p>
              </w:tc>
              <w:tc>
                <w:tcPr>
                  <w:tcW w:w="1890" w:type="dxa"/>
                </w:tcPr>
                <w:p w14:paraId="2F418117" w14:textId="3F28936A" w:rsidR="00277DB0" w:rsidRPr="004E0D3D" w:rsidRDefault="00D52C2A"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Scăzut </w:t>
                  </w:r>
                </w:p>
              </w:tc>
              <w:tc>
                <w:tcPr>
                  <w:tcW w:w="4770" w:type="dxa"/>
                </w:tcPr>
                <w:p w14:paraId="02BE9B43" w14:textId="25460A4A" w:rsidR="00D52C2A" w:rsidRPr="004E0D3D" w:rsidRDefault="00D52C2A" w:rsidP="00D52C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 accesul culegătorilor fructelor și ciupercilor de pădure</w:t>
                  </w:r>
                </w:p>
                <w:p w14:paraId="6C14C054" w14:textId="020F5D8B" w:rsidR="00D52C2A" w:rsidRPr="004E0D3D" w:rsidRDefault="00D52C2A" w:rsidP="00D52C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accesul turistilor pentru plimbare în zonă</w:t>
                  </w:r>
                </w:p>
                <w:p w14:paraId="63041AE4" w14:textId="36E7A276" w:rsidR="00D52C2A" w:rsidRPr="004E0D3D" w:rsidRDefault="00D52C2A" w:rsidP="00D52C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accesul animalelor în golurile alpine pentru pășunat </w:t>
                  </w:r>
                </w:p>
                <w:p w14:paraId="7F020C32" w14:textId="65570BEA" w:rsidR="00277DB0" w:rsidRPr="004E0D3D" w:rsidRDefault="00277DB0" w:rsidP="00247854">
                  <w:pPr>
                    <w:rPr>
                      <w:rFonts w:ascii="Times New Roman" w:hAnsi="Times New Roman" w:cs="Times New Roman"/>
                      <w:sz w:val="28"/>
                      <w:szCs w:val="28"/>
                      <w:lang w:val="ro-RO"/>
                    </w:rPr>
                  </w:pPr>
                </w:p>
              </w:tc>
              <w:tc>
                <w:tcPr>
                  <w:tcW w:w="5917" w:type="dxa"/>
                </w:tcPr>
                <w:p w14:paraId="1995B88C" w14:textId="77777777" w:rsidR="00D52C2A" w:rsidRPr="004E0D3D" w:rsidRDefault="00D52C2A" w:rsidP="00D52C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intensificarea patrulării în zonă </w:t>
                  </w:r>
                </w:p>
                <w:p w14:paraId="1FD598C5" w14:textId="77777777" w:rsidR="00D52C2A" w:rsidRPr="004E0D3D" w:rsidRDefault="00D52C2A" w:rsidP="00D52C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587C4580" w14:textId="4D30CBE9" w:rsidR="00D52C2A" w:rsidRPr="004E0D3D" w:rsidRDefault="00D52C2A" w:rsidP="00D52C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instruirea ciobanilor</w:t>
                  </w:r>
                </w:p>
                <w:p w14:paraId="0C9AC6E3" w14:textId="77777777" w:rsidR="00277DB0" w:rsidRPr="004E0D3D" w:rsidRDefault="00277DB0" w:rsidP="00247854">
                  <w:pPr>
                    <w:rPr>
                      <w:rFonts w:ascii="Times New Roman" w:hAnsi="Times New Roman" w:cs="Times New Roman"/>
                      <w:sz w:val="28"/>
                      <w:szCs w:val="28"/>
                      <w:lang w:val="ro-RO"/>
                    </w:rPr>
                  </w:pPr>
                </w:p>
              </w:tc>
            </w:tr>
            <w:tr w:rsidR="00277DB0" w:rsidRPr="004D5A78" w14:paraId="24693754" w14:textId="77777777" w:rsidTr="00277DB0">
              <w:tc>
                <w:tcPr>
                  <w:tcW w:w="1597" w:type="dxa"/>
                </w:tcPr>
                <w:p w14:paraId="2CE60BE5" w14:textId="77777777" w:rsidR="00277DB0" w:rsidRPr="004E0D3D" w:rsidRDefault="00D52C2A"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Canton </w:t>
                  </w:r>
                </w:p>
                <w:p w14:paraId="07C6FAA7" w14:textId="32032CD1" w:rsidR="00D52C2A" w:rsidRPr="004E0D3D" w:rsidRDefault="00D52C2A"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6 Izvorul </w:t>
                  </w:r>
                  <w:r w:rsidR="004E0D3D">
                    <w:rPr>
                      <w:rFonts w:ascii="Times New Roman" w:hAnsi="Times New Roman" w:cs="Times New Roman"/>
                      <w:sz w:val="28"/>
                      <w:szCs w:val="28"/>
                      <w:lang w:val="ro-RO"/>
                    </w:rPr>
                    <w:t>F</w:t>
                  </w:r>
                  <w:r w:rsidRPr="004E0D3D">
                    <w:rPr>
                      <w:rFonts w:ascii="Times New Roman" w:hAnsi="Times New Roman" w:cs="Times New Roman"/>
                      <w:sz w:val="28"/>
                      <w:szCs w:val="28"/>
                      <w:lang w:val="ro-RO"/>
                    </w:rPr>
                    <w:t xml:space="preserve">lorii </w:t>
                  </w:r>
                </w:p>
              </w:tc>
              <w:tc>
                <w:tcPr>
                  <w:tcW w:w="1890" w:type="dxa"/>
                </w:tcPr>
                <w:p w14:paraId="778A9A9A" w14:textId="7A37F61C" w:rsidR="00277DB0" w:rsidRPr="004E0D3D" w:rsidRDefault="00D52C2A"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Scăzut </w:t>
                  </w:r>
                </w:p>
              </w:tc>
              <w:tc>
                <w:tcPr>
                  <w:tcW w:w="4770" w:type="dxa"/>
                </w:tcPr>
                <w:p w14:paraId="5D0C4049" w14:textId="77777777" w:rsidR="00D52C2A" w:rsidRPr="004E0D3D" w:rsidRDefault="00D52C2A" w:rsidP="00D52C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accesul culegătorilor fructelor și ciupercilor de pădure</w:t>
                  </w:r>
                </w:p>
                <w:p w14:paraId="3A0B2183" w14:textId="77777777" w:rsidR="00D52C2A" w:rsidRPr="004E0D3D" w:rsidRDefault="00D52C2A" w:rsidP="00D52C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accesul turistilor pentru plimbare în zonă</w:t>
                  </w:r>
                </w:p>
                <w:p w14:paraId="58117522" w14:textId="77777777" w:rsidR="00D52C2A" w:rsidRPr="004E0D3D" w:rsidRDefault="00D52C2A" w:rsidP="00D52C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accesul animalelor în golurile alpine pentru pășunat </w:t>
                  </w:r>
                </w:p>
                <w:p w14:paraId="6D6D1E0D" w14:textId="77804828" w:rsidR="00D52C2A" w:rsidRPr="004E0D3D" w:rsidRDefault="00D52C2A" w:rsidP="00D52C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accesul turiștilor la Cabana </w:t>
                  </w:r>
                  <w:r w:rsidR="004E0D3D">
                    <w:rPr>
                      <w:rFonts w:ascii="Times New Roman" w:hAnsi="Times New Roman" w:cs="Times New Roman"/>
                      <w:sz w:val="28"/>
                      <w:szCs w:val="28"/>
                      <w:lang w:val="ro-RO"/>
                    </w:rPr>
                    <w:t>S</w:t>
                  </w:r>
                  <w:r w:rsidRPr="004E0D3D">
                    <w:rPr>
                      <w:rFonts w:ascii="Times New Roman" w:hAnsi="Times New Roman" w:cs="Times New Roman"/>
                      <w:sz w:val="28"/>
                      <w:szCs w:val="28"/>
                      <w:lang w:val="ro-RO"/>
                    </w:rPr>
                    <w:t xml:space="preserve">uru </w:t>
                  </w:r>
                </w:p>
                <w:p w14:paraId="1B5A0028" w14:textId="77777777" w:rsidR="00277DB0" w:rsidRPr="004E0D3D" w:rsidRDefault="00277DB0" w:rsidP="00247854">
                  <w:pPr>
                    <w:rPr>
                      <w:rFonts w:ascii="Times New Roman" w:hAnsi="Times New Roman" w:cs="Times New Roman"/>
                      <w:sz w:val="28"/>
                      <w:szCs w:val="28"/>
                      <w:lang w:val="ro-RO"/>
                    </w:rPr>
                  </w:pPr>
                </w:p>
              </w:tc>
              <w:tc>
                <w:tcPr>
                  <w:tcW w:w="5917" w:type="dxa"/>
                </w:tcPr>
                <w:p w14:paraId="61DAD96A" w14:textId="77777777" w:rsidR="00D52C2A" w:rsidRPr="004E0D3D" w:rsidRDefault="00D52C2A" w:rsidP="00D52C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intensificarea patrulării în zonă </w:t>
                  </w:r>
                </w:p>
                <w:p w14:paraId="23D39D7D" w14:textId="77777777" w:rsidR="00D52C2A" w:rsidRPr="004E0D3D" w:rsidRDefault="00D52C2A" w:rsidP="00D52C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084D800F" w14:textId="77777777" w:rsidR="00D52C2A" w:rsidRPr="004E0D3D" w:rsidRDefault="00D52C2A" w:rsidP="00D52C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instruirea ciobanilor</w:t>
                  </w:r>
                </w:p>
                <w:p w14:paraId="61825B2F" w14:textId="4945B521" w:rsidR="00D52C2A" w:rsidRPr="004E0D3D" w:rsidRDefault="00D52C2A" w:rsidP="00D52C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instruirea cabanierului pentru </w:t>
                  </w:r>
                  <w:r w:rsidR="004E0D3D">
                    <w:rPr>
                      <w:rFonts w:ascii="Times New Roman" w:hAnsi="Times New Roman" w:cs="Times New Roman"/>
                      <w:sz w:val="28"/>
                      <w:szCs w:val="28"/>
                      <w:lang w:val="ro-RO"/>
                    </w:rPr>
                    <w:t>ca</w:t>
                  </w:r>
                  <w:r w:rsidRPr="004E0D3D">
                    <w:rPr>
                      <w:rFonts w:ascii="Times New Roman" w:hAnsi="Times New Roman" w:cs="Times New Roman"/>
                      <w:sz w:val="28"/>
                      <w:szCs w:val="28"/>
                      <w:lang w:val="ro-RO"/>
                    </w:rPr>
                    <w:t xml:space="preserve"> acesta să conști</w:t>
                  </w:r>
                  <w:r w:rsidR="00184319" w:rsidRPr="004E0D3D">
                    <w:rPr>
                      <w:rFonts w:ascii="Times New Roman" w:hAnsi="Times New Roman" w:cs="Times New Roman"/>
                      <w:sz w:val="28"/>
                      <w:szCs w:val="28"/>
                      <w:lang w:val="ro-RO"/>
                    </w:rPr>
                    <w:t>entizeze turistii</w:t>
                  </w:r>
                </w:p>
                <w:p w14:paraId="66C4BBE5" w14:textId="77777777" w:rsidR="00277DB0" w:rsidRPr="004E0D3D" w:rsidRDefault="00277DB0" w:rsidP="00247854">
                  <w:pPr>
                    <w:rPr>
                      <w:rFonts w:ascii="Times New Roman" w:hAnsi="Times New Roman" w:cs="Times New Roman"/>
                      <w:sz w:val="28"/>
                      <w:szCs w:val="28"/>
                      <w:lang w:val="ro-RO"/>
                    </w:rPr>
                  </w:pPr>
                </w:p>
              </w:tc>
            </w:tr>
            <w:tr w:rsidR="00277DB0" w14:paraId="32F37C45" w14:textId="77777777" w:rsidTr="00277DB0">
              <w:tc>
                <w:tcPr>
                  <w:tcW w:w="1597" w:type="dxa"/>
                </w:tcPr>
                <w:p w14:paraId="37D82E4B" w14:textId="77777777" w:rsidR="00277DB0"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Canton </w:t>
                  </w:r>
                </w:p>
                <w:p w14:paraId="5A87D62C" w14:textId="14569DF4"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7 Mălâncrav </w:t>
                  </w:r>
                </w:p>
              </w:tc>
              <w:tc>
                <w:tcPr>
                  <w:tcW w:w="1890" w:type="dxa"/>
                </w:tcPr>
                <w:p w14:paraId="28303944" w14:textId="5212E35A" w:rsidR="00277DB0"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Mediu </w:t>
                  </w:r>
                </w:p>
              </w:tc>
              <w:tc>
                <w:tcPr>
                  <w:tcW w:w="4770" w:type="dxa"/>
                </w:tcPr>
                <w:p w14:paraId="38288816"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pășunilor limitrofe</w:t>
                  </w:r>
                </w:p>
                <w:p w14:paraId="05F99806"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accesul populației în pădure </w:t>
                  </w:r>
                </w:p>
                <w:p w14:paraId="5D11B307" w14:textId="0BB436C7" w:rsidR="00277DB0"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resturilor rămase după recoltare a terenurilor agricole.</w:t>
                  </w:r>
                </w:p>
              </w:tc>
              <w:tc>
                <w:tcPr>
                  <w:tcW w:w="5917" w:type="dxa"/>
                </w:tcPr>
                <w:p w14:paraId="17160021"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intensificarea patrulării în zonă </w:t>
                  </w:r>
                </w:p>
                <w:p w14:paraId="420FC05D"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71538979"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conștentizarea populației de pericolul existent prin aportul proprietarului</w:t>
                  </w:r>
                </w:p>
                <w:p w14:paraId="0B0DFEC5" w14:textId="38A55BBC" w:rsidR="00277DB0"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strângerea cioburilor de sticlă sau a sticlelor.</w:t>
                  </w:r>
                </w:p>
              </w:tc>
            </w:tr>
            <w:tr w:rsidR="00184319" w14:paraId="21195C42" w14:textId="77777777" w:rsidTr="00277DB0">
              <w:tc>
                <w:tcPr>
                  <w:tcW w:w="1597" w:type="dxa"/>
                </w:tcPr>
                <w:p w14:paraId="18AD6C26" w14:textId="77777777"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lastRenderedPageBreak/>
                    <w:t xml:space="preserve">Canton </w:t>
                  </w:r>
                </w:p>
                <w:p w14:paraId="5D7A4E7F" w14:textId="5B954B10"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8 Laslea </w:t>
                  </w:r>
                </w:p>
              </w:tc>
              <w:tc>
                <w:tcPr>
                  <w:tcW w:w="1890" w:type="dxa"/>
                </w:tcPr>
                <w:p w14:paraId="38224CF5" w14:textId="42DC0FDD"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Mediu </w:t>
                  </w:r>
                </w:p>
              </w:tc>
              <w:tc>
                <w:tcPr>
                  <w:tcW w:w="4770" w:type="dxa"/>
                </w:tcPr>
                <w:p w14:paraId="66C10D1C"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pășunilor limitrofe</w:t>
                  </w:r>
                </w:p>
                <w:p w14:paraId="1720E2D6"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accesul populației în pădure </w:t>
                  </w:r>
                </w:p>
                <w:p w14:paraId="16EF1F49" w14:textId="04B25284"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resturilor rămase după recoltare a terenurilor agricole.</w:t>
                  </w:r>
                </w:p>
              </w:tc>
              <w:tc>
                <w:tcPr>
                  <w:tcW w:w="5917" w:type="dxa"/>
                </w:tcPr>
                <w:p w14:paraId="673FCB1E"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intensificarea patrulării în zonă </w:t>
                  </w:r>
                </w:p>
                <w:p w14:paraId="15603C88"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27FEDFD6"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conștentizarea populației de pericolul existent prin aportul proprietarului</w:t>
                  </w:r>
                </w:p>
                <w:p w14:paraId="6E8FE38C" w14:textId="345BEDE9"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strângerea cioburilor de sticlă sau a sticlelor.</w:t>
                  </w:r>
                </w:p>
              </w:tc>
            </w:tr>
            <w:tr w:rsidR="00947181" w14:paraId="79423E91" w14:textId="77777777" w:rsidTr="00277DB0">
              <w:tc>
                <w:tcPr>
                  <w:tcW w:w="1597" w:type="dxa"/>
                </w:tcPr>
                <w:p w14:paraId="4FB249FC" w14:textId="77777777" w:rsidR="00947181"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Canton </w:t>
                  </w:r>
                </w:p>
                <w:p w14:paraId="2DF3460F" w14:textId="1DF93062"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9 Florești</w:t>
                  </w:r>
                </w:p>
              </w:tc>
              <w:tc>
                <w:tcPr>
                  <w:tcW w:w="1890" w:type="dxa"/>
                </w:tcPr>
                <w:p w14:paraId="68D37501" w14:textId="36CE34D9" w:rsidR="00947181"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Mediu</w:t>
                  </w:r>
                </w:p>
              </w:tc>
              <w:tc>
                <w:tcPr>
                  <w:tcW w:w="4770" w:type="dxa"/>
                </w:tcPr>
                <w:p w14:paraId="33FDD2EE"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pășunilor limitrofe</w:t>
                  </w:r>
                </w:p>
                <w:p w14:paraId="2B91BC18"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accesul populației în pădure </w:t>
                  </w:r>
                </w:p>
                <w:p w14:paraId="133C931D" w14:textId="39D247F9" w:rsidR="00947181"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resturilor rămase după recoltare a terenurilor agricole.</w:t>
                  </w:r>
                </w:p>
              </w:tc>
              <w:tc>
                <w:tcPr>
                  <w:tcW w:w="5917" w:type="dxa"/>
                </w:tcPr>
                <w:p w14:paraId="03F929A7"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intensificarea patrulării în zonă </w:t>
                  </w:r>
                </w:p>
                <w:p w14:paraId="08BF9C00"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39D0658C"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conștentizarea populației de pericolul existent prin aportul proprietarului</w:t>
                  </w:r>
                </w:p>
                <w:p w14:paraId="15E47AA8" w14:textId="5F007C30" w:rsidR="00947181"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strângerea cioburilor de sticlă sau a sticlelor.</w:t>
                  </w:r>
                </w:p>
              </w:tc>
            </w:tr>
            <w:tr w:rsidR="00184319" w14:paraId="2A49973A" w14:textId="77777777" w:rsidTr="00277DB0">
              <w:tc>
                <w:tcPr>
                  <w:tcW w:w="1597" w:type="dxa"/>
                </w:tcPr>
                <w:p w14:paraId="0C916053" w14:textId="77777777"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Canton </w:t>
                  </w:r>
                </w:p>
                <w:p w14:paraId="7C02A87B" w14:textId="7E5DC199"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12 Angofa-Kessel</w:t>
                  </w:r>
                </w:p>
              </w:tc>
              <w:tc>
                <w:tcPr>
                  <w:tcW w:w="1890" w:type="dxa"/>
                </w:tcPr>
                <w:p w14:paraId="0D067996" w14:textId="1FCE4393"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Mediu</w:t>
                  </w:r>
                </w:p>
              </w:tc>
              <w:tc>
                <w:tcPr>
                  <w:tcW w:w="4770" w:type="dxa"/>
                </w:tcPr>
                <w:p w14:paraId="4541484F"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pășunilor limitrofe</w:t>
                  </w:r>
                </w:p>
                <w:p w14:paraId="747FCF3F"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accesul populației în pădure </w:t>
                  </w:r>
                </w:p>
                <w:p w14:paraId="4C732F8E" w14:textId="19B81F64"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resturilor rămase după recoltare a terenurilor agricole.</w:t>
                  </w:r>
                </w:p>
              </w:tc>
              <w:tc>
                <w:tcPr>
                  <w:tcW w:w="5917" w:type="dxa"/>
                </w:tcPr>
                <w:p w14:paraId="2CA608AF"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intensificarea patrulării în zonă </w:t>
                  </w:r>
                </w:p>
                <w:p w14:paraId="78A7EDFF"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5D625A54"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conștentizarea populației de pericolul existent prin aportul proprietarului</w:t>
                  </w:r>
                </w:p>
                <w:p w14:paraId="79F44009" w14:textId="1D59161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strângerea cioburilor de sticlă sau a sticlelor.</w:t>
                  </w:r>
                </w:p>
              </w:tc>
            </w:tr>
            <w:tr w:rsidR="00184319" w14:paraId="0FBC0C4C" w14:textId="77777777" w:rsidTr="00277DB0">
              <w:tc>
                <w:tcPr>
                  <w:tcW w:w="1597" w:type="dxa"/>
                </w:tcPr>
                <w:p w14:paraId="73AADF8E" w14:textId="77777777"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Canton </w:t>
                  </w:r>
                </w:p>
                <w:p w14:paraId="4297A6BD" w14:textId="77777777"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13 Daia- Romes</w:t>
                  </w:r>
                </w:p>
                <w:p w14:paraId="2416E634" w14:textId="5FF2DAFB" w:rsidR="00184319" w:rsidRPr="004E0D3D" w:rsidRDefault="00184319" w:rsidP="00247854">
                  <w:pPr>
                    <w:rPr>
                      <w:rFonts w:ascii="Times New Roman" w:hAnsi="Times New Roman" w:cs="Times New Roman"/>
                      <w:sz w:val="28"/>
                      <w:szCs w:val="28"/>
                      <w:lang w:val="ro-RO"/>
                    </w:rPr>
                  </w:pPr>
                </w:p>
              </w:tc>
              <w:tc>
                <w:tcPr>
                  <w:tcW w:w="1890" w:type="dxa"/>
                </w:tcPr>
                <w:p w14:paraId="1D8A1356" w14:textId="4703109B"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Mediu</w:t>
                  </w:r>
                </w:p>
              </w:tc>
              <w:tc>
                <w:tcPr>
                  <w:tcW w:w="4770" w:type="dxa"/>
                </w:tcPr>
                <w:p w14:paraId="1C1E5CCC"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pășunilor limitrofe</w:t>
                  </w:r>
                </w:p>
                <w:p w14:paraId="53DAD15B"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accesul populației în pădure </w:t>
                  </w:r>
                </w:p>
                <w:p w14:paraId="551497CB" w14:textId="1B77589E"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resturilor rămase după recoltare a terenurilor agricole.</w:t>
                  </w:r>
                </w:p>
              </w:tc>
              <w:tc>
                <w:tcPr>
                  <w:tcW w:w="5917" w:type="dxa"/>
                </w:tcPr>
                <w:p w14:paraId="50BE6296"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intensificarea patrulării în zonă </w:t>
                  </w:r>
                </w:p>
                <w:p w14:paraId="32D8F4DA"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4836194D"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conștentizarea populației de pericolul existent prin aportul proprietarului</w:t>
                  </w:r>
                </w:p>
                <w:p w14:paraId="12102083" w14:textId="6CBDC28E"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strângerea cioburilor de sticlă sau a sticlelor.</w:t>
                  </w:r>
                </w:p>
              </w:tc>
            </w:tr>
            <w:tr w:rsidR="00184319" w14:paraId="000BB15C" w14:textId="77777777" w:rsidTr="00277DB0">
              <w:tc>
                <w:tcPr>
                  <w:tcW w:w="1597" w:type="dxa"/>
                </w:tcPr>
                <w:p w14:paraId="3B2DF786" w14:textId="77777777"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Canton </w:t>
                  </w:r>
                </w:p>
                <w:p w14:paraId="04B956BE" w14:textId="5BA4F04E"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14 Chiru-Lencheș</w:t>
                  </w:r>
                </w:p>
              </w:tc>
              <w:tc>
                <w:tcPr>
                  <w:tcW w:w="1890" w:type="dxa"/>
                </w:tcPr>
                <w:p w14:paraId="554176C9" w14:textId="5BA0D89B"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Mediu</w:t>
                  </w:r>
                </w:p>
              </w:tc>
              <w:tc>
                <w:tcPr>
                  <w:tcW w:w="4770" w:type="dxa"/>
                </w:tcPr>
                <w:p w14:paraId="3B75AE4B"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pășunilor limitrofe</w:t>
                  </w:r>
                </w:p>
                <w:p w14:paraId="2CAC527B"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accesul populației în pădure </w:t>
                  </w:r>
                </w:p>
                <w:p w14:paraId="4B76ECF6" w14:textId="06FFAA3B"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lastRenderedPageBreak/>
                    <w:t>incendierea resturilor rămase după recoltare a terenurilor agricole.</w:t>
                  </w:r>
                </w:p>
              </w:tc>
              <w:tc>
                <w:tcPr>
                  <w:tcW w:w="5917" w:type="dxa"/>
                </w:tcPr>
                <w:p w14:paraId="024AA807"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lastRenderedPageBreak/>
                    <w:t xml:space="preserve">intensificarea patrulării în zonă </w:t>
                  </w:r>
                </w:p>
                <w:p w14:paraId="051CD85B"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3EA4DD4C"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conștentizarea populației de pericolul existent prin aportul proprietarului</w:t>
                  </w:r>
                </w:p>
                <w:p w14:paraId="2C6D8172" w14:textId="162003C1"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lastRenderedPageBreak/>
                    <w:t>strângerea cioburilor de sticlă sau a sticlelor.</w:t>
                  </w:r>
                </w:p>
              </w:tc>
            </w:tr>
            <w:tr w:rsidR="00184319" w14:paraId="0FA7EBEE" w14:textId="77777777" w:rsidTr="00277DB0">
              <w:tc>
                <w:tcPr>
                  <w:tcW w:w="1597" w:type="dxa"/>
                </w:tcPr>
                <w:p w14:paraId="7E3B2272" w14:textId="77777777"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lastRenderedPageBreak/>
                    <w:t xml:space="preserve">Canton </w:t>
                  </w:r>
                </w:p>
                <w:p w14:paraId="7C50400A" w14:textId="4A322EE6"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15 Apold</w:t>
                  </w:r>
                </w:p>
              </w:tc>
              <w:tc>
                <w:tcPr>
                  <w:tcW w:w="1890" w:type="dxa"/>
                </w:tcPr>
                <w:p w14:paraId="2DB5BEDD" w14:textId="44A2AB65"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Mediu</w:t>
                  </w:r>
                </w:p>
              </w:tc>
              <w:tc>
                <w:tcPr>
                  <w:tcW w:w="4770" w:type="dxa"/>
                </w:tcPr>
                <w:p w14:paraId="74E6185F"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pășunilor limitrofe</w:t>
                  </w:r>
                </w:p>
                <w:p w14:paraId="3A41E7D4"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accesul populației în pădure </w:t>
                  </w:r>
                </w:p>
                <w:p w14:paraId="3067E83F" w14:textId="633E55D5"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resturilor rămase după recoltare a terenurilor agricole.</w:t>
                  </w:r>
                </w:p>
              </w:tc>
              <w:tc>
                <w:tcPr>
                  <w:tcW w:w="5917" w:type="dxa"/>
                </w:tcPr>
                <w:p w14:paraId="06232B1A"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intensificarea patrulării în zonă </w:t>
                  </w:r>
                </w:p>
                <w:p w14:paraId="0E393E12"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450EDFCD"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conștentizarea populației de pericolul existent prin aportul proprietarului</w:t>
                  </w:r>
                </w:p>
                <w:p w14:paraId="1D458910" w14:textId="2C8F78D2"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strângerea cioburilor de sticlă sau a sticlelor.</w:t>
                  </w:r>
                </w:p>
              </w:tc>
            </w:tr>
            <w:tr w:rsidR="00184319" w14:paraId="5EAC3242" w14:textId="77777777" w:rsidTr="00277DB0">
              <w:tc>
                <w:tcPr>
                  <w:tcW w:w="1597" w:type="dxa"/>
                </w:tcPr>
                <w:p w14:paraId="26276A28" w14:textId="77777777"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Canton </w:t>
                  </w:r>
                </w:p>
                <w:p w14:paraId="3FD60AF3" w14:textId="15684A8F"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16 Gauri-Șaeș</w:t>
                  </w:r>
                </w:p>
              </w:tc>
              <w:tc>
                <w:tcPr>
                  <w:tcW w:w="1890" w:type="dxa"/>
                </w:tcPr>
                <w:p w14:paraId="116EDD47" w14:textId="1EB854F2"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Mediu</w:t>
                  </w:r>
                </w:p>
              </w:tc>
              <w:tc>
                <w:tcPr>
                  <w:tcW w:w="4770" w:type="dxa"/>
                </w:tcPr>
                <w:p w14:paraId="23AEFB64"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pășunilor limitrofe</w:t>
                  </w:r>
                </w:p>
                <w:p w14:paraId="0AEEEB78"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accesul populației în pădure </w:t>
                  </w:r>
                </w:p>
                <w:p w14:paraId="652BADD4" w14:textId="19EB443E"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resturilor rămase după recoltare a terenurilor agricole.</w:t>
                  </w:r>
                </w:p>
              </w:tc>
              <w:tc>
                <w:tcPr>
                  <w:tcW w:w="5917" w:type="dxa"/>
                </w:tcPr>
                <w:p w14:paraId="2AB10F41"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intensificarea patrulării în zonă </w:t>
                  </w:r>
                </w:p>
                <w:p w14:paraId="65A3026F"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39A143A7"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conștentizarea populației de pericolul existent prin aportul proprietarului</w:t>
                  </w:r>
                </w:p>
                <w:p w14:paraId="57B89154" w14:textId="74BC6530"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strângerea cioburilor de sticlă sau a sticlelor.</w:t>
                  </w:r>
                </w:p>
              </w:tc>
            </w:tr>
            <w:tr w:rsidR="00184319" w14:paraId="5E8EE125" w14:textId="77777777" w:rsidTr="00277DB0">
              <w:tc>
                <w:tcPr>
                  <w:tcW w:w="1597" w:type="dxa"/>
                </w:tcPr>
                <w:p w14:paraId="36139D82" w14:textId="77777777"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Canton </w:t>
                  </w:r>
                </w:p>
                <w:p w14:paraId="0F10F9A7" w14:textId="7342DA63"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17 Hia </w:t>
                  </w:r>
                </w:p>
              </w:tc>
              <w:tc>
                <w:tcPr>
                  <w:tcW w:w="1890" w:type="dxa"/>
                </w:tcPr>
                <w:p w14:paraId="19462FD2" w14:textId="209F9A56"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Mediu</w:t>
                  </w:r>
                </w:p>
              </w:tc>
              <w:tc>
                <w:tcPr>
                  <w:tcW w:w="4770" w:type="dxa"/>
                </w:tcPr>
                <w:p w14:paraId="3EAC5EC2"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pășunilor limitrofe</w:t>
                  </w:r>
                </w:p>
                <w:p w14:paraId="75BC15C2"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accesul populației în pădure </w:t>
                  </w:r>
                </w:p>
                <w:p w14:paraId="34A54EF3" w14:textId="25C48CCD"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incendierea resturilor rămase după recoltare a terenurilor agricole.</w:t>
                  </w:r>
                </w:p>
              </w:tc>
              <w:tc>
                <w:tcPr>
                  <w:tcW w:w="5917" w:type="dxa"/>
                </w:tcPr>
                <w:p w14:paraId="38566C71"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intensificarea patrulării în zonă </w:t>
                  </w:r>
                </w:p>
                <w:p w14:paraId="668B03EB"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7E22292E" w14:textId="7777777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conștentizarea populației de pericolul existent prin aportul proprietarului</w:t>
                  </w:r>
                </w:p>
                <w:p w14:paraId="44D29AF1" w14:textId="4E991657" w:rsidR="00184319" w:rsidRPr="004E0D3D" w:rsidRDefault="00184319" w:rsidP="00184319">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strângerea cioburilor de sticlă sau a sticlelor.</w:t>
                  </w:r>
                </w:p>
              </w:tc>
            </w:tr>
            <w:tr w:rsidR="00184319" w14:paraId="4516B6F3" w14:textId="77777777" w:rsidTr="00277DB0">
              <w:tc>
                <w:tcPr>
                  <w:tcW w:w="1597" w:type="dxa"/>
                </w:tcPr>
                <w:p w14:paraId="521678D1" w14:textId="77777777"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Canton</w:t>
                  </w:r>
                </w:p>
                <w:p w14:paraId="2A60413A" w14:textId="33F967C6"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18 Strâmba</w:t>
                  </w:r>
                </w:p>
              </w:tc>
              <w:tc>
                <w:tcPr>
                  <w:tcW w:w="1890" w:type="dxa"/>
                </w:tcPr>
                <w:p w14:paraId="49B3206B" w14:textId="020EE7A2" w:rsidR="00184319" w:rsidRPr="004E0D3D" w:rsidRDefault="00184319"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Mediu</w:t>
                  </w:r>
                </w:p>
              </w:tc>
              <w:tc>
                <w:tcPr>
                  <w:tcW w:w="4770" w:type="dxa"/>
                </w:tcPr>
                <w:p w14:paraId="274BC6B8" w14:textId="330F39D3" w:rsidR="00601A6F" w:rsidRPr="004E0D3D" w:rsidRDefault="00601A6F" w:rsidP="00601A6F">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accesul animalelor la pășunea Pleașa</w:t>
                  </w:r>
                </w:p>
                <w:p w14:paraId="581DF569" w14:textId="17F8017B" w:rsidR="00601A6F" w:rsidRPr="004E0D3D" w:rsidRDefault="00601A6F" w:rsidP="00601A6F">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accesul culegătorilor fructelor și ciupercilor de pădure</w:t>
                  </w:r>
                </w:p>
                <w:p w14:paraId="77EF743F" w14:textId="105CA0CD" w:rsidR="00601A6F" w:rsidRPr="004E0D3D" w:rsidRDefault="00601A6F" w:rsidP="00247854">
                  <w:pPr>
                    <w:rPr>
                      <w:rFonts w:ascii="Times New Roman" w:hAnsi="Times New Roman" w:cs="Times New Roman"/>
                      <w:sz w:val="28"/>
                      <w:szCs w:val="28"/>
                      <w:lang w:val="ro-RO"/>
                    </w:rPr>
                  </w:pPr>
                </w:p>
              </w:tc>
              <w:tc>
                <w:tcPr>
                  <w:tcW w:w="5917" w:type="dxa"/>
                </w:tcPr>
                <w:p w14:paraId="098CE34B" w14:textId="77777777" w:rsidR="00184319" w:rsidRPr="004E0D3D" w:rsidRDefault="00601A6F" w:rsidP="00601A6F">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instruirea ciobanilor </w:t>
                  </w:r>
                </w:p>
                <w:p w14:paraId="7CF8797A" w14:textId="77777777" w:rsidR="00601A6F" w:rsidRPr="004E0D3D" w:rsidRDefault="00601A6F" w:rsidP="00601A6F">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384B8AC0" w14:textId="63F7D06D" w:rsidR="00601A6F" w:rsidRPr="004E0D3D" w:rsidRDefault="00601A6F" w:rsidP="00601A6F">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intensificarea patrurării în zonă</w:t>
                  </w:r>
                </w:p>
              </w:tc>
            </w:tr>
            <w:tr w:rsidR="00184319" w:rsidRPr="004D5A78" w14:paraId="2AFE17E6" w14:textId="77777777" w:rsidTr="00277DB0">
              <w:tc>
                <w:tcPr>
                  <w:tcW w:w="1597" w:type="dxa"/>
                </w:tcPr>
                <w:p w14:paraId="2A6213FB" w14:textId="77777777" w:rsidR="00184319" w:rsidRPr="004E0D3D" w:rsidRDefault="00601A6F"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Canton </w:t>
                  </w:r>
                </w:p>
                <w:p w14:paraId="4C80F515" w14:textId="3F6D2C9B" w:rsidR="00601A6F" w:rsidRPr="004E0D3D" w:rsidRDefault="00601A6F"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lastRenderedPageBreak/>
                    <w:t xml:space="preserve">19 Valea Caselor </w:t>
                  </w:r>
                </w:p>
              </w:tc>
              <w:tc>
                <w:tcPr>
                  <w:tcW w:w="1890" w:type="dxa"/>
                </w:tcPr>
                <w:p w14:paraId="0A470A10" w14:textId="2CFC8480" w:rsidR="00184319" w:rsidRPr="004E0D3D" w:rsidRDefault="00601A6F"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lastRenderedPageBreak/>
                    <w:t xml:space="preserve">Mediu </w:t>
                  </w:r>
                </w:p>
              </w:tc>
              <w:tc>
                <w:tcPr>
                  <w:tcW w:w="4770" w:type="dxa"/>
                </w:tcPr>
                <w:p w14:paraId="62E0757A" w14:textId="63268209" w:rsidR="00184319" w:rsidRPr="004E0D3D" w:rsidRDefault="00085EDA" w:rsidP="00085ED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accesul turiștilor la Mânăstirea Turnu Roșu </w:t>
                  </w:r>
                </w:p>
                <w:p w14:paraId="253BFF6B" w14:textId="77777777" w:rsidR="00085EDA" w:rsidRPr="004E0D3D" w:rsidRDefault="00085EDA" w:rsidP="00085ED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lastRenderedPageBreak/>
                    <w:t>existența antropică la limita pădurii</w:t>
                  </w:r>
                </w:p>
                <w:p w14:paraId="74B59F21" w14:textId="77777777" w:rsidR="00085EDA" w:rsidRPr="004E0D3D" w:rsidRDefault="00085EDA" w:rsidP="00085ED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accesul culegătorilor fructelor și ciupercilor de pădure</w:t>
                  </w:r>
                </w:p>
                <w:p w14:paraId="6259BCB6" w14:textId="76A6B6D6" w:rsidR="00085EDA" w:rsidRPr="004E0D3D" w:rsidRDefault="00085EDA" w:rsidP="00085EDA">
                  <w:pPr>
                    <w:pStyle w:val="ListParagraph"/>
                    <w:rPr>
                      <w:rFonts w:ascii="Times New Roman" w:hAnsi="Times New Roman" w:cs="Times New Roman"/>
                      <w:sz w:val="28"/>
                      <w:szCs w:val="28"/>
                      <w:lang w:val="ro-RO"/>
                    </w:rPr>
                  </w:pPr>
                </w:p>
              </w:tc>
              <w:tc>
                <w:tcPr>
                  <w:tcW w:w="5917" w:type="dxa"/>
                </w:tcPr>
                <w:p w14:paraId="3F383BDB" w14:textId="77777777" w:rsidR="00085EDA" w:rsidRPr="004E0D3D" w:rsidRDefault="00085EDA" w:rsidP="00085ED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lastRenderedPageBreak/>
                    <w:t xml:space="preserve">intensificarea patrulării în zonă </w:t>
                  </w:r>
                </w:p>
                <w:p w14:paraId="6B5D0EC8" w14:textId="77777777" w:rsidR="00085EDA" w:rsidRPr="004E0D3D" w:rsidRDefault="00085EDA" w:rsidP="00085ED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49E377FB" w14:textId="226528E3" w:rsidR="00085EDA" w:rsidRPr="004E0D3D" w:rsidRDefault="00085EDA" w:rsidP="00085ED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lastRenderedPageBreak/>
                    <w:t>instruirea călugărilor de la mânăstire pentru a constientiza vizitatorii mânăstirii</w:t>
                  </w:r>
                </w:p>
                <w:p w14:paraId="27A97519" w14:textId="77777777" w:rsidR="00184319" w:rsidRPr="004E0D3D" w:rsidRDefault="00184319" w:rsidP="00247854">
                  <w:pPr>
                    <w:rPr>
                      <w:rFonts w:ascii="Times New Roman" w:hAnsi="Times New Roman" w:cs="Times New Roman"/>
                      <w:sz w:val="28"/>
                      <w:szCs w:val="28"/>
                      <w:lang w:val="ro-RO"/>
                    </w:rPr>
                  </w:pPr>
                </w:p>
              </w:tc>
            </w:tr>
            <w:tr w:rsidR="00184319" w:rsidRPr="004D5A78" w14:paraId="09CF20CE" w14:textId="77777777" w:rsidTr="00277DB0">
              <w:tc>
                <w:tcPr>
                  <w:tcW w:w="1597" w:type="dxa"/>
                </w:tcPr>
                <w:p w14:paraId="2549951A" w14:textId="77777777" w:rsidR="00184319" w:rsidRPr="004E0D3D" w:rsidRDefault="00085EDA"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lastRenderedPageBreak/>
                    <w:t xml:space="preserve">Canton </w:t>
                  </w:r>
                </w:p>
                <w:p w14:paraId="70E7A7E5" w14:textId="2A64BEB9" w:rsidR="00085EDA" w:rsidRPr="004E0D3D" w:rsidRDefault="00085EDA"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20 Sebeș </w:t>
                  </w:r>
                </w:p>
              </w:tc>
              <w:tc>
                <w:tcPr>
                  <w:tcW w:w="1890" w:type="dxa"/>
                </w:tcPr>
                <w:p w14:paraId="0220F820" w14:textId="3889C460" w:rsidR="00184319" w:rsidRPr="004E0D3D" w:rsidRDefault="00085EDA"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Mediu </w:t>
                  </w:r>
                </w:p>
              </w:tc>
              <w:tc>
                <w:tcPr>
                  <w:tcW w:w="4770" w:type="dxa"/>
                </w:tcPr>
                <w:p w14:paraId="731168B7" w14:textId="77777777" w:rsidR="00184319" w:rsidRPr="004E0D3D" w:rsidRDefault="00085EDA" w:rsidP="00085ED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accesul turistilor </w:t>
                  </w:r>
                  <w:r w:rsidR="0090659D" w:rsidRPr="004E0D3D">
                    <w:rPr>
                      <w:rFonts w:ascii="Times New Roman" w:hAnsi="Times New Roman" w:cs="Times New Roman"/>
                      <w:sz w:val="28"/>
                      <w:szCs w:val="28"/>
                      <w:lang w:val="ro-RO"/>
                    </w:rPr>
                    <w:t>la sfârșit de săptămână , sau în timpul verii pentru picnicuri și amplasari de corturi și rulote</w:t>
                  </w:r>
                </w:p>
                <w:p w14:paraId="45DBA7E2" w14:textId="15CBC1F3" w:rsidR="0090659D" w:rsidRPr="004E0D3D" w:rsidRDefault="0090659D" w:rsidP="0090659D">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accesul culegătorilor fructelor și ciupercilor de pădure</w:t>
                  </w:r>
                </w:p>
              </w:tc>
              <w:tc>
                <w:tcPr>
                  <w:tcW w:w="5917" w:type="dxa"/>
                </w:tcPr>
                <w:p w14:paraId="08CF04F1" w14:textId="77777777" w:rsidR="0090659D" w:rsidRPr="004E0D3D" w:rsidRDefault="0090659D" w:rsidP="0090659D">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intensificarea patrulării în zonă </w:t>
                  </w:r>
                </w:p>
                <w:p w14:paraId="08FD3598" w14:textId="77777777" w:rsidR="0090659D" w:rsidRPr="004E0D3D" w:rsidRDefault="0090659D" w:rsidP="0090659D">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4735B4E5" w14:textId="3A0118EE" w:rsidR="0090659D" w:rsidRPr="004E0D3D" w:rsidRDefault="0090659D" w:rsidP="0090659D">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conștientizarea turiștilor pentru a nu lăsa focuri nestinse sau nesupravegheate </w:t>
                  </w:r>
                </w:p>
                <w:p w14:paraId="16C47527" w14:textId="77777777" w:rsidR="00184319" w:rsidRPr="004E0D3D" w:rsidRDefault="00184319" w:rsidP="00247854">
                  <w:pPr>
                    <w:rPr>
                      <w:rFonts w:ascii="Times New Roman" w:hAnsi="Times New Roman" w:cs="Times New Roman"/>
                      <w:sz w:val="28"/>
                      <w:szCs w:val="28"/>
                      <w:lang w:val="ro-RO"/>
                    </w:rPr>
                  </w:pPr>
                </w:p>
              </w:tc>
            </w:tr>
            <w:tr w:rsidR="00184319" w14:paraId="0FF10377" w14:textId="77777777" w:rsidTr="00277DB0">
              <w:tc>
                <w:tcPr>
                  <w:tcW w:w="1597" w:type="dxa"/>
                </w:tcPr>
                <w:p w14:paraId="2B7359ED" w14:textId="77777777" w:rsidR="00184319" w:rsidRPr="004E0D3D" w:rsidRDefault="0090659D"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Canton </w:t>
                  </w:r>
                </w:p>
                <w:p w14:paraId="6A2A24D3" w14:textId="06E9B43F" w:rsidR="0090659D" w:rsidRPr="004E0D3D" w:rsidRDefault="0090659D"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21 Valea Mare </w:t>
                  </w:r>
                </w:p>
              </w:tc>
              <w:tc>
                <w:tcPr>
                  <w:tcW w:w="1890" w:type="dxa"/>
                </w:tcPr>
                <w:p w14:paraId="6DD39003" w14:textId="38D073E1" w:rsidR="00184319" w:rsidRPr="004E0D3D" w:rsidRDefault="0090659D"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Mediu </w:t>
                  </w:r>
                </w:p>
              </w:tc>
              <w:tc>
                <w:tcPr>
                  <w:tcW w:w="4770" w:type="dxa"/>
                </w:tcPr>
                <w:p w14:paraId="113B2FD3" w14:textId="77777777" w:rsidR="00184319" w:rsidRPr="004E0D3D" w:rsidRDefault="00F3592A" w:rsidP="00F359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accesul proprietarilor de proprietăți</w:t>
                  </w:r>
                </w:p>
                <w:p w14:paraId="3E85BC28" w14:textId="77777777" w:rsidR="00F3592A" w:rsidRPr="004E0D3D" w:rsidRDefault="00F3592A" w:rsidP="00F359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accesul animalelor la pășunat</w:t>
                  </w:r>
                </w:p>
                <w:p w14:paraId="6848A95D" w14:textId="257F9FC3" w:rsidR="00F3592A" w:rsidRPr="004E0D3D" w:rsidRDefault="00F3592A" w:rsidP="00F359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DN 7</w:t>
                  </w:r>
                </w:p>
              </w:tc>
              <w:tc>
                <w:tcPr>
                  <w:tcW w:w="5917" w:type="dxa"/>
                </w:tcPr>
                <w:p w14:paraId="06B95684" w14:textId="77777777" w:rsidR="00F3592A" w:rsidRPr="004E0D3D" w:rsidRDefault="00F3592A" w:rsidP="00F359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intensificarea patrulării în zonă </w:t>
                  </w:r>
                </w:p>
                <w:p w14:paraId="0F38C7BF" w14:textId="77777777" w:rsidR="00F3592A" w:rsidRPr="004E0D3D" w:rsidRDefault="00F3592A" w:rsidP="00F359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6861840C" w14:textId="5422BB38" w:rsidR="00F3592A" w:rsidRPr="004E0D3D" w:rsidRDefault="00F3592A" w:rsidP="00F359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conștientizarea proprietarilor de case de vacanță și de animale </w:t>
                  </w:r>
                </w:p>
                <w:p w14:paraId="469652BD" w14:textId="77777777" w:rsidR="00184319" w:rsidRPr="004E0D3D" w:rsidRDefault="00184319" w:rsidP="00247854">
                  <w:pPr>
                    <w:rPr>
                      <w:rFonts w:ascii="Times New Roman" w:hAnsi="Times New Roman" w:cs="Times New Roman"/>
                      <w:sz w:val="28"/>
                      <w:szCs w:val="28"/>
                      <w:lang w:val="ro-RO"/>
                    </w:rPr>
                  </w:pPr>
                </w:p>
              </w:tc>
            </w:tr>
            <w:tr w:rsidR="00601A6F" w14:paraId="2F73BC53" w14:textId="77777777" w:rsidTr="00277DB0">
              <w:tc>
                <w:tcPr>
                  <w:tcW w:w="1597" w:type="dxa"/>
                </w:tcPr>
                <w:p w14:paraId="3D059F7A" w14:textId="77777777" w:rsidR="00601A6F" w:rsidRPr="004E0D3D" w:rsidRDefault="00F3592A"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Canton </w:t>
                  </w:r>
                </w:p>
                <w:p w14:paraId="19FEFB3F" w14:textId="1DD653F1" w:rsidR="00F3592A" w:rsidRPr="004E0D3D" w:rsidRDefault="00F3592A"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22 Gârui</w:t>
                  </w:r>
                </w:p>
              </w:tc>
              <w:tc>
                <w:tcPr>
                  <w:tcW w:w="1890" w:type="dxa"/>
                </w:tcPr>
                <w:p w14:paraId="65F95648" w14:textId="60188294" w:rsidR="00601A6F" w:rsidRPr="004E0D3D" w:rsidRDefault="00F3592A"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Scăzut </w:t>
                  </w:r>
                </w:p>
              </w:tc>
              <w:tc>
                <w:tcPr>
                  <w:tcW w:w="4770" w:type="dxa"/>
                </w:tcPr>
                <w:p w14:paraId="2970036A" w14:textId="5D5CEA04" w:rsidR="00601A6F" w:rsidRPr="004E0D3D" w:rsidRDefault="00F3592A" w:rsidP="00F359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accesul culegătorilor fructelor și ciupercilor de pădure</w:t>
                  </w:r>
                </w:p>
              </w:tc>
              <w:tc>
                <w:tcPr>
                  <w:tcW w:w="5917" w:type="dxa"/>
                </w:tcPr>
                <w:p w14:paraId="29A5FA22" w14:textId="77777777" w:rsidR="00F3592A" w:rsidRPr="004E0D3D" w:rsidRDefault="00F3592A" w:rsidP="00F359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intensificarea patrulării în zonă </w:t>
                  </w:r>
                </w:p>
                <w:p w14:paraId="5F79C563" w14:textId="77777777" w:rsidR="00F3592A" w:rsidRPr="004E0D3D" w:rsidRDefault="00F3592A" w:rsidP="00F359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493FCBA1" w14:textId="77777777" w:rsidR="00601A6F" w:rsidRPr="004E0D3D" w:rsidRDefault="00601A6F" w:rsidP="00247854">
                  <w:pPr>
                    <w:rPr>
                      <w:rFonts w:ascii="Times New Roman" w:hAnsi="Times New Roman" w:cs="Times New Roman"/>
                      <w:sz w:val="28"/>
                      <w:szCs w:val="28"/>
                      <w:lang w:val="ro-RO"/>
                    </w:rPr>
                  </w:pPr>
                </w:p>
              </w:tc>
            </w:tr>
            <w:tr w:rsidR="00601A6F" w14:paraId="62AAAC07" w14:textId="77777777" w:rsidTr="00277DB0">
              <w:tc>
                <w:tcPr>
                  <w:tcW w:w="1597" w:type="dxa"/>
                </w:tcPr>
                <w:p w14:paraId="40EE6A19" w14:textId="77777777" w:rsidR="00601A6F" w:rsidRPr="004E0D3D" w:rsidRDefault="00F3592A"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Canton </w:t>
                  </w:r>
                </w:p>
                <w:p w14:paraId="060C9805" w14:textId="24D4DF4B" w:rsidR="00F3592A" w:rsidRPr="004E0D3D" w:rsidRDefault="00F3592A"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23 Căprăreț </w:t>
                  </w:r>
                </w:p>
              </w:tc>
              <w:tc>
                <w:tcPr>
                  <w:tcW w:w="1890" w:type="dxa"/>
                </w:tcPr>
                <w:p w14:paraId="2C309F74" w14:textId="70544DA5" w:rsidR="00601A6F" w:rsidRPr="004E0D3D" w:rsidRDefault="00F3592A"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Mediu </w:t>
                  </w:r>
                </w:p>
              </w:tc>
              <w:tc>
                <w:tcPr>
                  <w:tcW w:w="4770" w:type="dxa"/>
                </w:tcPr>
                <w:p w14:paraId="00C33F05" w14:textId="77777777" w:rsidR="00F3592A" w:rsidRPr="004E0D3D" w:rsidRDefault="00F3592A" w:rsidP="00F359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accesul proprietarilor de proprietăți</w:t>
                  </w:r>
                </w:p>
                <w:p w14:paraId="5D555518" w14:textId="77777777" w:rsidR="00F3592A" w:rsidRPr="004E0D3D" w:rsidRDefault="00F3592A" w:rsidP="00F359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accesul animalelor la pășunat</w:t>
                  </w:r>
                </w:p>
                <w:p w14:paraId="1D9FC24C" w14:textId="14EDACF6" w:rsidR="00F3592A" w:rsidRPr="004E0D3D" w:rsidRDefault="00F3592A" w:rsidP="00F359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accesul culegătorilor fructelor și ciupercilor de pădure</w:t>
                  </w:r>
                </w:p>
                <w:p w14:paraId="6062025A" w14:textId="77777777" w:rsidR="00601A6F" w:rsidRPr="004E0D3D" w:rsidRDefault="00601A6F" w:rsidP="00247854">
                  <w:pPr>
                    <w:rPr>
                      <w:rFonts w:ascii="Times New Roman" w:hAnsi="Times New Roman" w:cs="Times New Roman"/>
                      <w:sz w:val="28"/>
                      <w:szCs w:val="28"/>
                      <w:lang w:val="ro-RO"/>
                    </w:rPr>
                  </w:pPr>
                </w:p>
              </w:tc>
              <w:tc>
                <w:tcPr>
                  <w:tcW w:w="5917" w:type="dxa"/>
                </w:tcPr>
                <w:p w14:paraId="09AB1176" w14:textId="77777777" w:rsidR="00F3592A" w:rsidRPr="004E0D3D" w:rsidRDefault="00F3592A" w:rsidP="00F359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intensificarea patrulării în zonă </w:t>
                  </w:r>
                </w:p>
                <w:p w14:paraId="02C99D0F" w14:textId="77777777" w:rsidR="00F3592A" w:rsidRPr="004E0D3D" w:rsidRDefault="00F3592A" w:rsidP="00F359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0B9AFCFA" w14:textId="77777777" w:rsidR="00F3592A" w:rsidRPr="004E0D3D" w:rsidRDefault="00F3592A" w:rsidP="00F359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conștientizarea proprietarilor de case de vacanță și de animale </w:t>
                  </w:r>
                </w:p>
                <w:p w14:paraId="2B010F0A" w14:textId="77777777" w:rsidR="00601A6F" w:rsidRPr="004E0D3D" w:rsidRDefault="00601A6F" w:rsidP="00247854">
                  <w:pPr>
                    <w:rPr>
                      <w:rFonts w:ascii="Times New Roman" w:hAnsi="Times New Roman" w:cs="Times New Roman"/>
                      <w:sz w:val="28"/>
                      <w:szCs w:val="28"/>
                      <w:lang w:val="ro-RO"/>
                    </w:rPr>
                  </w:pPr>
                </w:p>
              </w:tc>
            </w:tr>
            <w:tr w:rsidR="00601A6F" w14:paraId="61EAF289" w14:textId="77777777" w:rsidTr="00277DB0">
              <w:tc>
                <w:tcPr>
                  <w:tcW w:w="1597" w:type="dxa"/>
                </w:tcPr>
                <w:p w14:paraId="18C48931" w14:textId="77777777" w:rsidR="00601A6F" w:rsidRPr="004E0D3D" w:rsidRDefault="00F3592A"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Canton </w:t>
                  </w:r>
                </w:p>
                <w:p w14:paraId="489667A0" w14:textId="03C47EBD" w:rsidR="00F3592A" w:rsidRPr="004E0D3D" w:rsidRDefault="00F3592A"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24 Iacob</w:t>
                  </w:r>
                </w:p>
              </w:tc>
              <w:tc>
                <w:tcPr>
                  <w:tcW w:w="1890" w:type="dxa"/>
                </w:tcPr>
                <w:p w14:paraId="4D125238" w14:textId="66BA9115" w:rsidR="00601A6F" w:rsidRPr="004E0D3D" w:rsidRDefault="00F3592A"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Scăzut </w:t>
                  </w:r>
                </w:p>
              </w:tc>
              <w:tc>
                <w:tcPr>
                  <w:tcW w:w="4770" w:type="dxa"/>
                </w:tcPr>
                <w:p w14:paraId="52E91A2A" w14:textId="68F193FB" w:rsidR="00601A6F" w:rsidRPr="004E0D3D" w:rsidRDefault="00F3592A" w:rsidP="00247854">
                  <w:pPr>
                    <w:rPr>
                      <w:rFonts w:ascii="Times New Roman" w:hAnsi="Times New Roman" w:cs="Times New Roman"/>
                      <w:sz w:val="28"/>
                      <w:szCs w:val="28"/>
                      <w:lang w:val="ro-RO"/>
                    </w:rPr>
                  </w:pPr>
                  <w:r w:rsidRPr="004E0D3D">
                    <w:rPr>
                      <w:rFonts w:ascii="Times New Roman" w:hAnsi="Times New Roman" w:cs="Times New Roman"/>
                      <w:sz w:val="28"/>
                      <w:szCs w:val="28"/>
                      <w:lang w:val="ro-RO"/>
                    </w:rPr>
                    <w:t>accesul culegătorilor fructelor și ciupercilor de pădure</w:t>
                  </w:r>
                </w:p>
              </w:tc>
              <w:tc>
                <w:tcPr>
                  <w:tcW w:w="5917" w:type="dxa"/>
                </w:tcPr>
                <w:p w14:paraId="3DF36D8D" w14:textId="77777777" w:rsidR="00F3592A" w:rsidRPr="004E0D3D" w:rsidRDefault="00F3592A" w:rsidP="00F359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 xml:space="preserve">intensificarea patrulării în zonă </w:t>
                  </w:r>
                </w:p>
                <w:p w14:paraId="3EBE9F9A" w14:textId="77777777" w:rsidR="00F3592A" w:rsidRPr="004E0D3D" w:rsidRDefault="00F3592A" w:rsidP="00F3592A">
                  <w:pPr>
                    <w:pStyle w:val="ListParagraph"/>
                    <w:numPr>
                      <w:ilvl w:val="0"/>
                      <w:numId w:val="1"/>
                    </w:numPr>
                    <w:rPr>
                      <w:rFonts w:ascii="Times New Roman" w:hAnsi="Times New Roman" w:cs="Times New Roman"/>
                      <w:sz w:val="28"/>
                      <w:szCs w:val="28"/>
                      <w:lang w:val="ro-RO"/>
                    </w:rPr>
                  </w:pPr>
                  <w:r w:rsidRPr="004E0D3D">
                    <w:rPr>
                      <w:rFonts w:ascii="Times New Roman" w:hAnsi="Times New Roman" w:cs="Times New Roman"/>
                      <w:sz w:val="28"/>
                      <w:szCs w:val="28"/>
                      <w:lang w:val="ro-RO"/>
                    </w:rPr>
                    <w:t>amplasarea de pancarde de avertizare</w:t>
                  </w:r>
                </w:p>
                <w:p w14:paraId="539DA5B5" w14:textId="77777777" w:rsidR="00601A6F" w:rsidRPr="004E0D3D" w:rsidRDefault="00601A6F" w:rsidP="00247854">
                  <w:pPr>
                    <w:rPr>
                      <w:rFonts w:ascii="Times New Roman" w:hAnsi="Times New Roman" w:cs="Times New Roman"/>
                      <w:sz w:val="28"/>
                      <w:szCs w:val="28"/>
                      <w:lang w:val="ro-RO"/>
                    </w:rPr>
                  </w:pPr>
                </w:p>
              </w:tc>
            </w:tr>
          </w:tbl>
          <w:p w14:paraId="3117E2E6" w14:textId="77777777" w:rsidR="00947181" w:rsidRPr="00947181" w:rsidRDefault="00947181" w:rsidP="00247854">
            <w:pPr>
              <w:rPr>
                <w:rFonts w:ascii="Times New Roman" w:hAnsi="Times New Roman" w:cs="Times New Roman"/>
                <w:b/>
                <w:bCs/>
                <w:sz w:val="24"/>
                <w:szCs w:val="24"/>
                <w:lang w:val="ro-RO"/>
              </w:rPr>
            </w:pPr>
          </w:p>
          <w:p w14:paraId="05095483" w14:textId="77777777" w:rsidR="00B6348A" w:rsidRPr="00947181" w:rsidRDefault="00B6348A" w:rsidP="00200AD8">
            <w:pPr>
              <w:rPr>
                <w:rFonts w:ascii="Times New Roman" w:hAnsi="Times New Roman" w:cs="Times New Roman"/>
                <w:b/>
                <w:bCs/>
                <w:sz w:val="24"/>
                <w:szCs w:val="24"/>
                <w:lang w:val="ro-RO"/>
              </w:rPr>
            </w:pPr>
          </w:p>
          <w:p w14:paraId="484715E1" w14:textId="77777777" w:rsidR="00B6348A" w:rsidRDefault="00B6348A" w:rsidP="00200AD8">
            <w:pPr>
              <w:rPr>
                <w:rFonts w:ascii="Times New Roman" w:hAnsi="Times New Roman" w:cs="Times New Roman"/>
                <w:sz w:val="24"/>
                <w:szCs w:val="24"/>
                <w:lang w:val="ro-RO"/>
              </w:rPr>
            </w:pPr>
          </w:p>
          <w:p w14:paraId="4976EE5A" w14:textId="77777777" w:rsidR="00B6348A" w:rsidRDefault="00B6348A" w:rsidP="00200AD8">
            <w:pPr>
              <w:rPr>
                <w:rFonts w:ascii="Times New Roman" w:hAnsi="Times New Roman" w:cs="Times New Roman"/>
                <w:sz w:val="24"/>
                <w:szCs w:val="24"/>
                <w:lang w:val="ro-RO"/>
              </w:rPr>
            </w:pPr>
          </w:p>
          <w:p w14:paraId="6AF4F0C9" w14:textId="77777777" w:rsidR="00B6348A" w:rsidRDefault="00B6348A" w:rsidP="00200AD8">
            <w:pPr>
              <w:rPr>
                <w:rFonts w:ascii="Times New Roman" w:hAnsi="Times New Roman" w:cs="Times New Roman"/>
                <w:sz w:val="24"/>
                <w:szCs w:val="24"/>
                <w:lang w:val="ro-RO"/>
              </w:rPr>
            </w:pPr>
          </w:p>
          <w:p w14:paraId="3AD24964" w14:textId="77777777" w:rsidR="00B6348A" w:rsidRDefault="00B6348A" w:rsidP="00200AD8">
            <w:pPr>
              <w:rPr>
                <w:rFonts w:ascii="Times New Roman" w:hAnsi="Times New Roman" w:cs="Times New Roman"/>
                <w:sz w:val="24"/>
                <w:szCs w:val="24"/>
                <w:lang w:val="ro-RO"/>
              </w:rPr>
            </w:pPr>
          </w:p>
          <w:p w14:paraId="7DA65EC3" w14:textId="77777777" w:rsidR="00B6348A" w:rsidRDefault="00B6348A" w:rsidP="00200AD8">
            <w:pPr>
              <w:rPr>
                <w:rFonts w:ascii="Times New Roman" w:hAnsi="Times New Roman" w:cs="Times New Roman"/>
                <w:sz w:val="24"/>
                <w:szCs w:val="24"/>
                <w:lang w:val="ro-RO"/>
              </w:rPr>
            </w:pPr>
          </w:p>
          <w:p w14:paraId="598AEA0E" w14:textId="77777777" w:rsidR="00B6348A" w:rsidRDefault="00B6348A" w:rsidP="00200AD8">
            <w:pPr>
              <w:rPr>
                <w:rFonts w:ascii="Times New Roman" w:hAnsi="Times New Roman" w:cs="Times New Roman"/>
                <w:sz w:val="24"/>
                <w:szCs w:val="24"/>
                <w:lang w:val="ro-RO"/>
              </w:rPr>
            </w:pPr>
          </w:p>
          <w:p w14:paraId="1ED0468F" w14:textId="77777777" w:rsidR="00B6348A" w:rsidRDefault="00B6348A" w:rsidP="00200AD8">
            <w:pPr>
              <w:rPr>
                <w:rFonts w:ascii="Times New Roman" w:hAnsi="Times New Roman" w:cs="Times New Roman"/>
                <w:sz w:val="24"/>
                <w:szCs w:val="24"/>
                <w:lang w:val="ro-RO"/>
              </w:rPr>
            </w:pPr>
          </w:p>
          <w:p w14:paraId="39333C86" w14:textId="77777777" w:rsidR="00B6348A" w:rsidRDefault="00B6348A" w:rsidP="00200AD8">
            <w:pPr>
              <w:rPr>
                <w:rFonts w:ascii="Times New Roman" w:hAnsi="Times New Roman" w:cs="Times New Roman"/>
                <w:sz w:val="24"/>
                <w:szCs w:val="24"/>
                <w:lang w:val="ro-RO"/>
              </w:rPr>
            </w:pPr>
          </w:p>
          <w:p w14:paraId="5B8F3F5D" w14:textId="77777777" w:rsidR="00B6348A" w:rsidRDefault="00B6348A" w:rsidP="00200AD8">
            <w:pPr>
              <w:rPr>
                <w:rFonts w:ascii="Times New Roman" w:hAnsi="Times New Roman" w:cs="Times New Roman"/>
                <w:sz w:val="24"/>
                <w:szCs w:val="24"/>
                <w:lang w:val="ro-RO"/>
              </w:rPr>
            </w:pPr>
          </w:p>
          <w:p w14:paraId="16B3A524" w14:textId="77777777" w:rsidR="00B6348A" w:rsidRDefault="00B6348A" w:rsidP="00200AD8">
            <w:pPr>
              <w:rPr>
                <w:rFonts w:ascii="Times New Roman" w:hAnsi="Times New Roman" w:cs="Times New Roman"/>
                <w:sz w:val="24"/>
                <w:szCs w:val="24"/>
                <w:lang w:val="ro-RO"/>
              </w:rPr>
            </w:pPr>
          </w:p>
          <w:p w14:paraId="30479111" w14:textId="77777777" w:rsidR="00B6348A" w:rsidRDefault="00B6348A" w:rsidP="00200AD8">
            <w:pPr>
              <w:rPr>
                <w:rFonts w:ascii="Times New Roman" w:hAnsi="Times New Roman" w:cs="Times New Roman"/>
                <w:sz w:val="24"/>
                <w:szCs w:val="24"/>
                <w:lang w:val="ro-RO"/>
              </w:rPr>
            </w:pPr>
          </w:p>
          <w:p w14:paraId="2635500F" w14:textId="77777777" w:rsidR="00B6348A" w:rsidRDefault="00B6348A" w:rsidP="00200AD8">
            <w:pPr>
              <w:rPr>
                <w:rFonts w:ascii="Times New Roman" w:hAnsi="Times New Roman" w:cs="Times New Roman"/>
                <w:sz w:val="24"/>
                <w:szCs w:val="24"/>
                <w:lang w:val="ro-RO"/>
              </w:rPr>
            </w:pPr>
          </w:p>
          <w:p w14:paraId="3502BDEC" w14:textId="77777777" w:rsidR="00B6348A" w:rsidRDefault="00B6348A" w:rsidP="00200AD8">
            <w:pPr>
              <w:rPr>
                <w:rFonts w:ascii="Times New Roman" w:hAnsi="Times New Roman" w:cs="Times New Roman"/>
                <w:sz w:val="24"/>
                <w:szCs w:val="24"/>
                <w:lang w:val="ro-RO"/>
              </w:rPr>
            </w:pPr>
          </w:p>
          <w:p w14:paraId="4C71AE36" w14:textId="77777777" w:rsidR="00B6348A" w:rsidRDefault="00B6348A" w:rsidP="00200AD8">
            <w:pPr>
              <w:rPr>
                <w:rFonts w:ascii="Times New Roman" w:hAnsi="Times New Roman" w:cs="Times New Roman"/>
                <w:sz w:val="24"/>
                <w:szCs w:val="24"/>
                <w:lang w:val="ro-RO"/>
              </w:rPr>
            </w:pPr>
          </w:p>
          <w:p w14:paraId="5203C781" w14:textId="77777777" w:rsidR="00B6348A" w:rsidRDefault="00B6348A" w:rsidP="00200AD8">
            <w:pPr>
              <w:rPr>
                <w:rFonts w:ascii="Times New Roman" w:hAnsi="Times New Roman" w:cs="Times New Roman"/>
                <w:sz w:val="24"/>
                <w:szCs w:val="24"/>
                <w:lang w:val="ro-RO"/>
              </w:rPr>
            </w:pPr>
          </w:p>
          <w:p w14:paraId="641BC53C" w14:textId="77777777" w:rsidR="00B6348A" w:rsidRDefault="00B6348A" w:rsidP="00200AD8">
            <w:pPr>
              <w:rPr>
                <w:rFonts w:ascii="Times New Roman" w:hAnsi="Times New Roman" w:cs="Times New Roman"/>
                <w:sz w:val="24"/>
                <w:szCs w:val="24"/>
                <w:lang w:val="ro-RO"/>
              </w:rPr>
            </w:pPr>
          </w:p>
          <w:p w14:paraId="46E673BF" w14:textId="77777777" w:rsidR="00B6348A" w:rsidRDefault="00B6348A" w:rsidP="00200AD8">
            <w:pPr>
              <w:rPr>
                <w:rFonts w:ascii="Times New Roman" w:hAnsi="Times New Roman" w:cs="Times New Roman"/>
                <w:sz w:val="24"/>
                <w:szCs w:val="24"/>
                <w:lang w:val="ro-RO"/>
              </w:rPr>
            </w:pPr>
          </w:p>
          <w:p w14:paraId="01C42BF9" w14:textId="77777777" w:rsidR="00B6348A" w:rsidRPr="00274D40" w:rsidRDefault="00B6348A" w:rsidP="00200AD8">
            <w:pPr>
              <w:rPr>
                <w:rFonts w:ascii="Times New Roman" w:hAnsi="Times New Roman" w:cs="Times New Roman"/>
                <w:sz w:val="24"/>
                <w:szCs w:val="24"/>
                <w:lang w:val="ro-RO"/>
              </w:rPr>
            </w:pPr>
          </w:p>
        </w:tc>
      </w:tr>
      <w:tr w:rsidR="007124D5" w:rsidRPr="00D52C2A" w14:paraId="34ABD4E2" w14:textId="77777777" w:rsidTr="003C4ED0">
        <w:trPr>
          <w:trHeight w:val="7343"/>
        </w:trPr>
        <w:tc>
          <w:tcPr>
            <w:tcW w:w="13500" w:type="dxa"/>
            <w:gridSpan w:val="2"/>
            <w:tcBorders>
              <w:top w:val="nil"/>
              <w:left w:val="nil"/>
              <w:bottom w:val="nil"/>
              <w:right w:val="nil"/>
            </w:tcBorders>
          </w:tcPr>
          <w:p w14:paraId="55338616" w14:textId="65EDE49F" w:rsidR="007124D5" w:rsidRPr="00B6348A" w:rsidRDefault="007124D5" w:rsidP="00200AD8">
            <w:pPr>
              <w:rPr>
                <w:rFonts w:ascii="Times New Roman" w:hAnsi="Times New Roman" w:cs="Times New Roman"/>
                <w:b/>
                <w:bCs/>
                <w:sz w:val="24"/>
                <w:szCs w:val="24"/>
                <w:lang w:val="ro-RO"/>
              </w:rPr>
            </w:pPr>
          </w:p>
        </w:tc>
      </w:tr>
      <w:tr w:rsidR="00920454" w:rsidRPr="00D52C2A" w14:paraId="25B51B32" w14:textId="77777777" w:rsidTr="003C4ED0">
        <w:trPr>
          <w:trHeight w:val="7343"/>
        </w:trPr>
        <w:tc>
          <w:tcPr>
            <w:tcW w:w="13500" w:type="dxa"/>
            <w:gridSpan w:val="2"/>
            <w:tcBorders>
              <w:top w:val="nil"/>
              <w:left w:val="nil"/>
              <w:bottom w:val="nil"/>
              <w:right w:val="nil"/>
            </w:tcBorders>
          </w:tcPr>
          <w:p w14:paraId="549CFD7A" w14:textId="77777777" w:rsidR="00920454" w:rsidRDefault="00920454" w:rsidP="00200AD8">
            <w:pPr>
              <w:rPr>
                <w:rFonts w:ascii="Times New Roman" w:hAnsi="Times New Roman" w:cs="Times New Roman"/>
                <w:b/>
                <w:bCs/>
                <w:sz w:val="24"/>
                <w:szCs w:val="24"/>
                <w:lang w:val="ro-RO"/>
              </w:rPr>
            </w:pPr>
          </w:p>
        </w:tc>
      </w:tr>
    </w:tbl>
    <w:p w14:paraId="30A55159" w14:textId="77777777" w:rsidR="00277DB0" w:rsidRPr="00716C2A" w:rsidRDefault="00277DB0">
      <w:pPr>
        <w:rPr>
          <w:rFonts w:ascii="Times New Roman" w:hAnsi="Times New Roman" w:cs="Times New Roman"/>
          <w:sz w:val="28"/>
          <w:szCs w:val="28"/>
          <w:lang w:val="ro-RO"/>
        </w:rPr>
      </w:pPr>
    </w:p>
    <w:sectPr w:rsidR="00277DB0" w:rsidRPr="00716C2A" w:rsidSect="00CA325B">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BD6AC" w14:textId="77777777" w:rsidR="00EA0B5E" w:rsidRDefault="00EA0B5E" w:rsidP="00CA325B">
      <w:pPr>
        <w:spacing w:after="0" w:line="240" w:lineRule="auto"/>
      </w:pPr>
      <w:r>
        <w:separator/>
      </w:r>
    </w:p>
  </w:endnote>
  <w:endnote w:type="continuationSeparator" w:id="0">
    <w:p w14:paraId="7B59FBFF" w14:textId="77777777" w:rsidR="00EA0B5E" w:rsidRDefault="00EA0B5E" w:rsidP="00CA3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07FC2" w14:textId="77777777" w:rsidR="00EA0B5E" w:rsidRDefault="00EA0B5E" w:rsidP="00CA325B">
      <w:pPr>
        <w:spacing w:after="0" w:line="240" w:lineRule="auto"/>
      </w:pPr>
      <w:r>
        <w:separator/>
      </w:r>
    </w:p>
  </w:footnote>
  <w:footnote w:type="continuationSeparator" w:id="0">
    <w:p w14:paraId="5C6E63F5" w14:textId="77777777" w:rsidR="00EA0B5E" w:rsidRDefault="00EA0B5E" w:rsidP="00CA32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63252"/>
    <w:multiLevelType w:val="hybridMultilevel"/>
    <w:tmpl w:val="A4447510"/>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945B23"/>
    <w:multiLevelType w:val="hybridMultilevel"/>
    <w:tmpl w:val="1FBE0196"/>
    <w:lvl w:ilvl="0" w:tplc="AFFCEA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96191E"/>
    <w:multiLevelType w:val="hybridMultilevel"/>
    <w:tmpl w:val="11BCDC50"/>
    <w:lvl w:ilvl="0" w:tplc="C9CE5F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3D493E"/>
    <w:multiLevelType w:val="hybridMultilevel"/>
    <w:tmpl w:val="CE4855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9F328D"/>
    <w:multiLevelType w:val="hybridMultilevel"/>
    <w:tmpl w:val="227C4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CC4B1B"/>
    <w:multiLevelType w:val="hybridMultilevel"/>
    <w:tmpl w:val="D7ECF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9D3B14"/>
    <w:multiLevelType w:val="hybridMultilevel"/>
    <w:tmpl w:val="1BC82016"/>
    <w:lvl w:ilvl="0" w:tplc="CC7C5B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018372">
    <w:abstractNumId w:val="2"/>
  </w:num>
  <w:num w:numId="2" w16cid:durableId="1725907610">
    <w:abstractNumId w:val="0"/>
  </w:num>
  <w:num w:numId="3" w16cid:durableId="612715017">
    <w:abstractNumId w:val="4"/>
  </w:num>
  <w:num w:numId="4" w16cid:durableId="1847938846">
    <w:abstractNumId w:val="3"/>
  </w:num>
  <w:num w:numId="5" w16cid:durableId="1799061314">
    <w:abstractNumId w:val="5"/>
  </w:num>
  <w:num w:numId="6" w16cid:durableId="99909575">
    <w:abstractNumId w:val="1"/>
  </w:num>
  <w:num w:numId="7" w16cid:durableId="15895371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93A"/>
    <w:rsid w:val="00000B47"/>
    <w:rsid w:val="000206DC"/>
    <w:rsid w:val="00020EB3"/>
    <w:rsid w:val="00024D1B"/>
    <w:rsid w:val="00072A4A"/>
    <w:rsid w:val="00082358"/>
    <w:rsid w:val="00085EDA"/>
    <w:rsid w:val="000D2852"/>
    <w:rsid w:val="000F6425"/>
    <w:rsid w:val="00184319"/>
    <w:rsid w:val="001C73E3"/>
    <w:rsid w:val="001F0259"/>
    <w:rsid w:val="00200AD8"/>
    <w:rsid w:val="00206A8A"/>
    <w:rsid w:val="00214F41"/>
    <w:rsid w:val="00247854"/>
    <w:rsid w:val="00260DFB"/>
    <w:rsid w:val="00274D40"/>
    <w:rsid w:val="0027796E"/>
    <w:rsid w:val="00277DB0"/>
    <w:rsid w:val="00291C16"/>
    <w:rsid w:val="00293FA9"/>
    <w:rsid w:val="002C2882"/>
    <w:rsid w:val="002E6DC2"/>
    <w:rsid w:val="002F4904"/>
    <w:rsid w:val="003126A8"/>
    <w:rsid w:val="00315F3F"/>
    <w:rsid w:val="0034313E"/>
    <w:rsid w:val="00352AD7"/>
    <w:rsid w:val="00355295"/>
    <w:rsid w:val="003C4ED0"/>
    <w:rsid w:val="003C752B"/>
    <w:rsid w:val="00403091"/>
    <w:rsid w:val="00410A69"/>
    <w:rsid w:val="00415983"/>
    <w:rsid w:val="00416F90"/>
    <w:rsid w:val="00420530"/>
    <w:rsid w:val="0043153B"/>
    <w:rsid w:val="0044002D"/>
    <w:rsid w:val="004472AA"/>
    <w:rsid w:val="00451F60"/>
    <w:rsid w:val="0045604E"/>
    <w:rsid w:val="004628BE"/>
    <w:rsid w:val="00467AB7"/>
    <w:rsid w:val="00483E7C"/>
    <w:rsid w:val="0048778F"/>
    <w:rsid w:val="0049608A"/>
    <w:rsid w:val="004A141F"/>
    <w:rsid w:val="004A2CB5"/>
    <w:rsid w:val="004A395F"/>
    <w:rsid w:val="004C583A"/>
    <w:rsid w:val="004D5A78"/>
    <w:rsid w:val="004E0D3D"/>
    <w:rsid w:val="00562A8B"/>
    <w:rsid w:val="0058657B"/>
    <w:rsid w:val="00591D3B"/>
    <w:rsid w:val="00597987"/>
    <w:rsid w:val="005C61A9"/>
    <w:rsid w:val="005D4ABA"/>
    <w:rsid w:val="00601A6F"/>
    <w:rsid w:val="0061491B"/>
    <w:rsid w:val="00637F98"/>
    <w:rsid w:val="00694314"/>
    <w:rsid w:val="006F2DE7"/>
    <w:rsid w:val="006F5B0F"/>
    <w:rsid w:val="006F70AA"/>
    <w:rsid w:val="007020B8"/>
    <w:rsid w:val="007124D5"/>
    <w:rsid w:val="00716C2A"/>
    <w:rsid w:val="007318D9"/>
    <w:rsid w:val="00790BAD"/>
    <w:rsid w:val="007B3624"/>
    <w:rsid w:val="007D20C1"/>
    <w:rsid w:val="007D4B84"/>
    <w:rsid w:val="008176D9"/>
    <w:rsid w:val="008D546D"/>
    <w:rsid w:val="008E0115"/>
    <w:rsid w:val="008E70C8"/>
    <w:rsid w:val="0090659D"/>
    <w:rsid w:val="00920454"/>
    <w:rsid w:val="00921E61"/>
    <w:rsid w:val="009245DC"/>
    <w:rsid w:val="009309DB"/>
    <w:rsid w:val="00933FC9"/>
    <w:rsid w:val="00934C20"/>
    <w:rsid w:val="00947181"/>
    <w:rsid w:val="009540B1"/>
    <w:rsid w:val="00956A8B"/>
    <w:rsid w:val="009726D9"/>
    <w:rsid w:val="00986B82"/>
    <w:rsid w:val="009A024D"/>
    <w:rsid w:val="009E4FC0"/>
    <w:rsid w:val="009F4014"/>
    <w:rsid w:val="00A10AAA"/>
    <w:rsid w:val="00A444C9"/>
    <w:rsid w:val="00A94E8C"/>
    <w:rsid w:val="00A95F2B"/>
    <w:rsid w:val="00B0593F"/>
    <w:rsid w:val="00B2764E"/>
    <w:rsid w:val="00B40741"/>
    <w:rsid w:val="00B4140B"/>
    <w:rsid w:val="00B51CD8"/>
    <w:rsid w:val="00B53A10"/>
    <w:rsid w:val="00B54852"/>
    <w:rsid w:val="00B6348A"/>
    <w:rsid w:val="00B86EC8"/>
    <w:rsid w:val="00BA293D"/>
    <w:rsid w:val="00BC69EF"/>
    <w:rsid w:val="00BF4944"/>
    <w:rsid w:val="00C240CA"/>
    <w:rsid w:val="00C356E3"/>
    <w:rsid w:val="00C405E7"/>
    <w:rsid w:val="00C46EE6"/>
    <w:rsid w:val="00C554B9"/>
    <w:rsid w:val="00C7272C"/>
    <w:rsid w:val="00C915DE"/>
    <w:rsid w:val="00C920FA"/>
    <w:rsid w:val="00CA325B"/>
    <w:rsid w:val="00CC0E93"/>
    <w:rsid w:val="00D2593A"/>
    <w:rsid w:val="00D4003B"/>
    <w:rsid w:val="00D52C2A"/>
    <w:rsid w:val="00D614A7"/>
    <w:rsid w:val="00D62D57"/>
    <w:rsid w:val="00D7286E"/>
    <w:rsid w:val="00D92B8C"/>
    <w:rsid w:val="00DA51D7"/>
    <w:rsid w:val="00DB3C0D"/>
    <w:rsid w:val="00DD647C"/>
    <w:rsid w:val="00E52EB0"/>
    <w:rsid w:val="00E534C4"/>
    <w:rsid w:val="00E64660"/>
    <w:rsid w:val="00EA0B5E"/>
    <w:rsid w:val="00EF60D2"/>
    <w:rsid w:val="00F3592A"/>
    <w:rsid w:val="00F578A3"/>
    <w:rsid w:val="00F72B3C"/>
    <w:rsid w:val="00F7404D"/>
    <w:rsid w:val="00F848E0"/>
    <w:rsid w:val="00F86B89"/>
    <w:rsid w:val="00FD4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7B42F"/>
  <w15:chartTrackingRefBased/>
  <w15:docId w15:val="{5F646499-3499-43BD-BDC7-DCB1869B7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20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583A"/>
    <w:pPr>
      <w:ind w:left="720"/>
      <w:contextualSpacing/>
    </w:pPr>
  </w:style>
  <w:style w:type="paragraph" w:styleId="Header">
    <w:name w:val="header"/>
    <w:basedOn w:val="Normal"/>
    <w:link w:val="HeaderChar"/>
    <w:uiPriority w:val="99"/>
    <w:unhideWhenUsed/>
    <w:rsid w:val="00CA32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25B"/>
  </w:style>
  <w:style w:type="paragraph" w:styleId="Footer">
    <w:name w:val="footer"/>
    <w:basedOn w:val="Normal"/>
    <w:link w:val="FooterChar"/>
    <w:uiPriority w:val="99"/>
    <w:unhideWhenUsed/>
    <w:rsid w:val="00CA32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25B"/>
  </w:style>
  <w:style w:type="character" w:styleId="Emphasis">
    <w:name w:val="Emphasis"/>
    <w:basedOn w:val="DefaultParagraphFont"/>
    <w:uiPriority w:val="20"/>
    <w:qFormat/>
    <w:rsid w:val="00C240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734496">
      <w:bodyDiv w:val="1"/>
      <w:marLeft w:val="0"/>
      <w:marRight w:val="0"/>
      <w:marTop w:val="0"/>
      <w:marBottom w:val="0"/>
      <w:divBdr>
        <w:top w:val="none" w:sz="0" w:space="0" w:color="auto"/>
        <w:left w:val="none" w:sz="0" w:space="0" w:color="auto"/>
        <w:bottom w:val="none" w:sz="0" w:space="0" w:color="auto"/>
        <w:right w:val="none" w:sz="0" w:space="0" w:color="auto"/>
      </w:divBdr>
      <w:divsChild>
        <w:div w:id="1037510936">
          <w:marLeft w:val="0"/>
          <w:marRight w:val="0"/>
          <w:marTop w:val="0"/>
          <w:marBottom w:val="0"/>
          <w:divBdr>
            <w:top w:val="none" w:sz="0" w:space="0" w:color="auto"/>
            <w:left w:val="none" w:sz="0" w:space="0" w:color="auto"/>
            <w:bottom w:val="none" w:sz="0" w:space="0" w:color="auto"/>
            <w:right w:val="none" w:sz="0" w:space="0" w:color="auto"/>
          </w:divBdr>
        </w:div>
        <w:div w:id="557404925">
          <w:marLeft w:val="0"/>
          <w:marRight w:val="0"/>
          <w:marTop w:val="0"/>
          <w:marBottom w:val="0"/>
          <w:divBdr>
            <w:top w:val="none" w:sz="0" w:space="0" w:color="auto"/>
            <w:left w:val="none" w:sz="0" w:space="0" w:color="auto"/>
            <w:bottom w:val="none" w:sz="0" w:space="0" w:color="auto"/>
            <w:right w:val="none" w:sz="0" w:space="0" w:color="auto"/>
          </w:divBdr>
        </w:div>
        <w:div w:id="1575050520">
          <w:marLeft w:val="0"/>
          <w:marRight w:val="0"/>
          <w:marTop w:val="0"/>
          <w:marBottom w:val="0"/>
          <w:divBdr>
            <w:top w:val="none" w:sz="0" w:space="0" w:color="auto"/>
            <w:left w:val="none" w:sz="0" w:space="0" w:color="auto"/>
            <w:bottom w:val="none" w:sz="0" w:space="0" w:color="auto"/>
            <w:right w:val="none" w:sz="0" w:space="0" w:color="auto"/>
          </w:divBdr>
        </w:div>
        <w:div w:id="1995865870">
          <w:marLeft w:val="0"/>
          <w:marRight w:val="0"/>
          <w:marTop w:val="0"/>
          <w:marBottom w:val="0"/>
          <w:divBdr>
            <w:top w:val="none" w:sz="0" w:space="0" w:color="auto"/>
            <w:left w:val="none" w:sz="0" w:space="0" w:color="auto"/>
            <w:bottom w:val="none" w:sz="0" w:space="0" w:color="auto"/>
            <w:right w:val="none" w:sz="0" w:space="0" w:color="auto"/>
          </w:divBdr>
        </w:div>
        <w:div w:id="2002156754">
          <w:marLeft w:val="0"/>
          <w:marRight w:val="0"/>
          <w:marTop w:val="0"/>
          <w:marBottom w:val="0"/>
          <w:divBdr>
            <w:top w:val="none" w:sz="0" w:space="0" w:color="auto"/>
            <w:left w:val="none" w:sz="0" w:space="0" w:color="auto"/>
            <w:bottom w:val="none" w:sz="0" w:space="0" w:color="auto"/>
            <w:right w:val="none" w:sz="0" w:space="0" w:color="auto"/>
          </w:divBdr>
        </w:div>
        <w:div w:id="651713149">
          <w:marLeft w:val="0"/>
          <w:marRight w:val="0"/>
          <w:marTop w:val="0"/>
          <w:marBottom w:val="0"/>
          <w:divBdr>
            <w:top w:val="none" w:sz="0" w:space="0" w:color="auto"/>
            <w:left w:val="none" w:sz="0" w:space="0" w:color="auto"/>
            <w:bottom w:val="none" w:sz="0" w:space="0" w:color="auto"/>
            <w:right w:val="none" w:sz="0" w:space="0" w:color="auto"/>
          </w:divBdr>
        </w:div>
        <w:div w:id="220944286">
          <w:marLeft w:val="0"/>
          <w:marRight w:val="0"/>
          <w:marTop w:val="0"/>
          <w:marBottom w:val="0"/>
          <w:divBdr>
            <w:top w:val="none" w:sz="0" w:space="0" w:color="auto"/>
            <w:left w:val="none" w:sz="0" w:space="0" w:color="auto"/>
            <w:bottom w:val="none" w:sz="0" w:space="0" w:color="auto"/>
            <w:right w:val="none" w:sz="0" w:space="0" w:color="auto"/>
          </w:divBdr>
        </w:div>
        <w:div w:id="1736705513">
          <w:marLeft w:val="0"/>
          <w:marRight w:val="0"/>
          <w:marTop w:val="0"/>
          <w:marBottom w:val="0"/>
          <w:divBdr>
            <w:top w:val="none" w:sz="0" w:space="0" w:color="auto"/>
            <w:left w:val="none" w:sz="0" w:space="0" w:color="auto"/>
            <w:bottom w:val="none" w:sz="0" w:space="0" w:color="auto"/>
            <w:right w:val="none" w:sz="0" w:space="0" w:color="auto"/>
          </w:divBdr>
        </w:div>
        <w:div w:id="947077916">
          <w:marLeft w:val="0"/>
          <w:marRight w:val="0"/>
          <w:marTop w:val="0"/>
          <w:marBottom w:val="0"/>
          <w:divBdr>
            <w:top w:val="none" w:sz="0" w:space="0" w:color="auto"/>
            <w:left w:val="none" w:sz="0" w:space="0" w:color="auto"/>
            <w:bottom w:val="none" w:sz="0" w:space="0" w:color="auto"/>
            <w:right w:val="none" w:sz="0" w:space="0" w:color="auto"/>
          </w:divBdr>
        </w:div>
        <w:div w:id="419254314">
          <w:marLeft w:val="0"/>
          <w:marRight w:val="0"/>
          <w:marTop w:val="0"/>
          <w:marBottom w:val="0"/>
          <w:divBdr>
            <w:top w:val="none" w:sz="0" w:space="0" w:color="auto"/>
            <w:left w:val="none" w:sz="0" w:space="0" w:color="auto"/>
            <w:bottom w:val="none" w:sz="0" w:space="0" w:color="auto"/>
            <w:right w:val="none" w:sz="0" w:space="0" w:color="auto"/>
          </w:divBdr>
        </w:div>
        <w:div w:id="2040465678">
          <w:marLeft w:val="0"/>
          <w:marRight w:val="0"/>
          <w:marTop w:val="0"/>
          <w:marBottom w:val="0"/>
          <w:divBdr>
            <w:top w:val="none" w:sz="0" w:space="0" w:color="auto"/>
            <w:left w:val="none" w:sz="0" w:space="0" w:color="auto"/>
            <w:bottom w:val="none" w:sz="0" w:space="0" w:color="auto"/>
            <w:right w:val="none" w:sz="0" w:space="0" w:color="auto"/>
          </w:divBdr>
        </w:div>
        <w:div w:id="1657953392">
          <w:marLeft w:val="0"/>
          <w:marRight w:val="0"/>
          <w:marTop w:val="0"/>
          <w:marBottom w:val="0"/>
          <w:divBdr>
            <w:top w:val="none" w:sz="0" w:space="0" w:color="auto"/>
            <w:left w:val="none" w:sz="0" w:space="0" w:color="auto"/>
            <w:bottom w:val="none" w:sz="0" w:space="0" w:color="auto"/>
            <w:right w:val="none" w:sz="0" w:space="0" w:color="auto"/>
          </w:divBdr>
        </w:div>
        <w:div w:id="12445298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9A383-194B-4D36-9A6D-B36B65A29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7336</Words>
  <Characters>41820</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Secretariat</cp:lastModifiedBy>
  <cp:revision>2</cp:revision>
  <cp:lastPrinted>2025-02-11T12:23:00Z</cp:lastPrinted>
  <dcterms:created xsi:type="dcterms:W3CDTF">2026-02-05T11:37:00Z</dcterms:created>
  <dcterms:modified xsi:type="dcterms:W3CDTF">2026-02-05T11:37:00Z</dcterms:modified>
</cp:coreProperties>
</file>